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9F32" w14:textId="77777777" w:rsidR="00E04CAB" w:rsidRPr="00EB2616" w:rsidRDefault="004D2FAF" w:rsidP="001C7B10">
      <w:pPr>
        <w:spacing w:after="0" w:line="240" w:lineRule="auto"/>
        <w:jc w:val="center"/>
        <w:rPr>
          <w:rFonts w:ascii="Arial" w:hAnsi="Arial" w:cs="Arial"/>
          <w:b/>
          <w:sz w:val="24"/>
          <w:szCs w:val="24"/>
        </w:rPr>
      </w:pPr>
      <w:r w:rsidRPr="00EB2616">
        <w:rPr>
          <w:rFonts w:ascii="Arial" w:hAnsi="Arial" w:cs="Arial"/>
          <w:b/>
          <w:sz w:val="24"/>
          <w:szCs w:val="24"/>
        </w:rPr>
        <w:t>Reading Concepts &amp; Strategies</w:t>
      </w:r>
    </w:p>
    <w:p w14:paraId="5648F071" w14:textId="77777777" w:rsidR="004D2FAF" w:rsidRPr="00EB2616" w:rsidRDefault="006777DF" w:rsidP="001C7B10">
      <w:pPr>
        <w:spacing w:after="0" w:line="240" w:lineRule="auto"/>
        <w:jc w:val="center"/>
        <w:rPr>
          <w:rFonts w:ascii="Arial" w:hAnsi="Arial" w:cs="Arial"/>
          <w:b/>
          <w:sz w:val="24"/>
          <w:szCs w:val="24"/>
        </w:rPr>
      </w:pPr>
      <w:r w:rsidRPr="00EB2616">
        <w:rPr>
          <w:rFonts w:ascii="Arial" w:hAnsi="Arial" w:cs="Arial"/>
          <w:b/>
          <w:noProof/>
          <w:sz w:val="24"/>
          <w:szCs w:val="24"/>
        </w:rPr>
        <mc:AlternateContent>
          <mc:Choice Requires="wps">
            <w:drawing>
              <wp:anchor distT="0" distB="0" distL="114300" distR="114300" simplePos="0" relativeHeight="251659264" behindDoc="0" locked="0" layoutInCell="1" allowOverlap="1" wp14:anchorId="12FD56B9" wp14:editId="1BF4A285">
                <wp:simplePos x="0" y="0"/>
                <wp:positionH relativeFrom="column">
                  <wp:posOffset>4000500</wp:posOffset>
                </wp:positionH>
                <wp:positionV relativeFrom="paragraph">
                  <wp:posOffset>165100</wp:posOffset>
                </wp:positionV>
                <wp:extent cx="2431415" cy="1371600"/>
                <wp:effectExtent l="0" t="0" r="32385" b="25400"/>
                <wp:wrapSquare wrapText="bothSides"/>
                <wp:docPr id="4" name="Text Box 4"/>
                <wp:cNvGraphicFramePr/>
                <a:graphic xmlns:a="http://schemas.openxmlformats.org/drawingml/2006/main">
                  <a:graphicData uri="http://schemas.microsoft.com/office/word/2010/wordprocessingShape">
                    <wps:wsp>
                      <wps:cNvSpPr txBox="1"/>
                      <wps:spPr>
                        <a:xfrm>
                          <a:off x="0" y="0"/>
                          <a:ext cx="2431415" cy="13716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42669" w14:textId="77777777" w:rsidR="006F3134" w:rsidRDefault="006F3134">
                            <w:r>
                              <w:rPr>
                                <w:noProof/>
                              </w:rPr>
                              <w:drawing>
                                <wp:inline distT="0" distB="0" distL="0" distR="0" wp14:anchorId="5B546CA6" wp14:editId="50D8F40C">
                                  <wp:extent cx="2223282" cy="1206500"/>
                                  <wp:effectExtent l="0" t="0" r="12065" b="0"/>
                                  <wp:docPr id="5" name="Picture 5" descr="Macintosh HD:Users:nikischeppers:Desktop:dig into 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kischeppers:Desktop:dig into read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282" cy="1206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15pt;margin-top:13pt;width:191.45pt;height:1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AOsCAABKBgAADgAAAGRycy9lMm9Eb2MueG1srFVdT9swFH2ftP9g+b0kKSkfFS0KRZ0mIUCD&#10;iWfXcdpojm3Zpk037b/v2GlKx3gY017S6/vle889vr24bBtJ1sK6WqsJzY5SSoTiuqzVckK/Ps4H&#10;Z5Q4z1TJpFZiQrfC0cvpxw8XGzMWQ73SshSWIIly442Z0JX3Zpwkjq9Ew9yRNkLBWGnbMI+jXSal&#10;ZRtkb2QyTNOTZKNtaazmwjlorzsjncb8VSW4v6sqJzyRE4rafPza+F2EbzK9YOOlZWZV810Z7B+q&#10;aFitcOk+1TXzjDzb+o9UTc2tdrryR1w3ia6qmovYA7rJ0lfdPKyYEbEXgOPMHib3/9Ly2/W9JXU5&#10;oTklijUY0aNoPbnSLckDOhvjxnB6MHDzLdSYcq93UIam28o24RftENiB83aPbUjGoRzmx1mejSjh&#10;sGXHp9lJGtFPXsKNdf6T0A0JwoRaDC9iytY3zqMUuPYu4Tal57WUcYBSkQ2yDk+Rk/DGoB2nljHY&#10;aVmXwTGERFqJmbRkzUAI38ZWkPfACyepgrOI9Omuxqn1EKMeHcXR/piNTofF6eh8cFKMskGepWeD&#10;okiHg+t5kRZpPp+d51c/UUXDsny8AckMKBrgBYxzyZa7gQbz3020Yfw3/mdZEpnXgYPEEaS+1CTM&#10;rptRlPxWitCAVF9EhZnHUb0BC+NcKN9DE72DVwUQ3xO484+QRSjfE9yBj4h4s1Z+H9zUSttutGFJ&#10;vEyz/NaXXHX+AOOg7yD6dtHuOL3Q5RaUthpMA2mc4fMatLthzt8zix0AJfaav8Onkhr00juJkpW2&#10;39/SB38MElZKwrgnVGHpUSI/KzzZ8yzPkdTHQw7q4GAPLYtDi3puZhoczWJtUQz+XvZiZXXzhOVX&#10;hDthYorjZpC6F2e+23NYnlwURXTC0jHM36gHw0PqAG54Uo/tE7Nm9+48+HOr+93Dxq+eX+cbIpUu&#10;nr2u6vg2A7wdpjvYsbAiG3fLNWzEw3P0evkLmP4CAAD//wMAUEsDBBQABgAIAAAAIQDUTEJR4AAA&#10;AAsBAAAPAAAAZHJzL2Rvd25yZXYueG1sTI/BTsMwEETvSPyDtUjcqN2AIhriVKiiEqioEqUf4NpL&#10;EjVeh9htwt+zPcFptTuj2TflcvKdOOMQ20Aa5jMFAskG11KtYf+5vnsEEZMhZ7pAqOEHIyyr66vS&#10;FC6M9IHnXaoFh1AsjIYmpb6QMtoGvYmz0COx9hUGbxKvQy3dYEYO953MlMqlNy3xh8b0uGrQHncn&#10;r2F4e33Zb96/1xZXRys3/WLrx6T17c30/AQi4ZT+zHDBZ3SomOkQTuSi6DTk94q7JA1ZzvNiUPNs&#10;AeLAl4dMgaxK+b9D9QsAAP//AwBQSwECLQAUAAYACAAAACEA5JnDwPsAAADhAQAAEwAAAAAAAAAA&#10;AAAAAAAAAAAAW0NvbnRlbnRfVHlwZXNdLnhtbFBLAQItABQABgAIAAAAIQAjsmrh1wAAAJQBAAAL&#10;AAAAAAAAAAAAAAAAACwBAABfcmVscy8ucmVsc1BLAQItABQABgAIAAAAIQA9j+AA6wIAAEoGAAAO&#10;AAAAAAAAAAAAAAAAACwCAABkcnMvZTJvRG9jLnhtbFBLAQItABQABgAIAAAAIQDUTEJR4AAAAAsB&#10;AAAPAAAAAAAAAAAAAAAAAEMFAABkcnMvZG93bnJldi54bWxQSwUGAAAAAAQABADzAAAAUAYAAAAA&#10;" filled="f" strokecolor="black [3213]" strokeweight="1pt">
                <v:textbox>
                  <w:txbxContent>
                    <w:p w14:paraId="76842669" w14:textId="77777777" w:rsidR="006F3134" w:rsidRDefault="006F3134">
                      <w:r>
                        <w:rPr>
                          <w:noProof/>
                        </w:rPr>
                        <w:drawing>
                          <wp:inline distT="0" distB="0" distL="0" distR="0" wp14:anchorId="5B546CA6" wp14:editId="50D8F40C">
                            <wp:extent cx="2223282" cy="1206500"/>
                            <wp:effectExtent l="0" t="0" r="12065" b="0"/>
                            <wp:docPr id="5" name="Picture 5" descr="Macintosh HD:Users:nikischeppers:Desktop:dig into 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kischeppers:Desktop:dig into read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282" cy="1206500"/>
                                    </a:xfrm>
                                    <a:prstGeom prst="rect">
                                      <a:avLst/>
                                    </a:prstGeom>
                                    <a:noFill/>
                                    <a:ln>
                                      <a:noFill/>
                                    </a:ln>
                                  </pic:spPr>
                                </pic:pic>
                              </a:graphicData>
                            </a:graphic>
                          </wp:inline>
                        </w:drawing>
                      </w:r>
                    </w:p>
                  </w:txbxContent>
                </v:textbox>
                <w10:wrap type="square"/>
              </v:shape>
            </w:pict>
          </mc:Fallback>
        </mc:AlternateContent>
      </w:r>
    </w:p>
    <w:p w14:paraId="473D107E"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Author’s Perspective:</w:t>
      </w:r>
      <w:r w:rsidRPr="00EB2616">
        <w:rPr>
          <w:rFonts w:ascii="Arial" w:hAnsi="Arial" w:cs="Arial"/>
          <w:sz w:val="24"/>
          <w:szCs w:val="24"/>
        </w:rPr>
        <w:t xml:space="preserve"> The reason why an author has written a text for readers.</w:t>
      </w:r>
    </w:p>
    <w:p w14:paraId="0CAE8BC4" w14:textId="77777777" w:rsidR="001C7B10" w:rsidRPr="00EB2616" w:rsidRDefault="001C7B10" w:rsidP="001C7B10">
      <w:pPr>
        <w:spacing w:after="0" w:line="240" w:lineRule="auto"/>
        <w:rPr>
          <w:rFonts w:ascii="Arial" w:hAnsi="Arial" w:cs="Arial"/>
          <w:sz w:val="24"/>
          <w:szCs w:val="24"/>
          <w:u w:val="single"/>
        </w:rPr>
      </w:pPr>
    </w:p>
    <w:p w14:paraId="1F349773"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Character:</w:t>
      </w:r>
      <w:r w:rsidRPr="00EB2616">
        <w:rPr>
          <w:rFonts w:ascii="Arial" w:hAnsi="Arial" w:cs="Arial"/>
          <w:sz w:val="24"/>
          <w:szCs w:val="24"/>
        </w:rPr>
        <w:t xml:space="preserve"> The looks, traits, thoughts, and relationships of a person, animal or object with life-like qualities in a text.</w:t>
      </w:r>
    </w:p>
    <w:p w14:paraId="3FA2E7ED" w14:textId="77777777" w:rsidR="001C7B10" w:rsidRPr="00EB2616" w:rsidRDefault="001C7B10" w:rsidP="001C7B10">
      <w:pPr>
        <w:spacing w:after="0" w:line="240" w:lineRule="auto"/>
        <w:rPr>
          <w:rFonts w:ascii="Arial" w:hAnsi="Arial" w:cs="Arial"/>
          <w:sz w:val="24"/>
          <w:szCs w:val="24"/>
          <w:u w:val="single"/>
        </w:rPr>
      </w:pPr>
    </w:p>
    <w:p w14:paraId="67A83E12"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Classify &amp; Categorize:</w:t>
      </w:r>
      <w:r w:rsidRPr="00EB2616">
        <w:rPr>
          <w:rFonts w:ascii="Arial" w:hAnsi="Arial" w:cs="Arial"/>
          <w:sz w:val="24"/>
          <w:szCs w:val="24"/>
        </w:rPr>
        <w:t xml:space="preserve"> To arrange or organize details from a text into groups with similar traits (categories), and to name or label that group (classify).</w:t>
      </w:r>
    </w:p>
    <w:p w14:paraId="3C62239D" w14:textId="77777777" w:rsidR="001C7B10" w:rsidRPr="00EB2616" w:rsidRDefault="001C7B10" w:rsidP="001C7B10">
      <w:pPr>
        <w:spacing w:after="0" w:line="240" w:lineRule="auto"/>
        <w:rPr>
          <w:rFonts w:ascii="Arial" w:hAnsi="Arial" w:cs="Arial"/>
          <w:sz w:val="24"/>
          <w:szCs w:val="24"/>
          <w:u w:val="single"/>
        </w:rPr>
      </w:pPr>
    </w:p>
    <w:p w14:paraId="1BFD072B"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Compare &amp; Contrast:</w:t>
      </w:r>
      <w:r w:rsidRPr="00EB2616">
        <w:rPr>
          <w:rFonts w:ascii="Arial" w:hAnsi="Arial" w:cs="Arial"/>
          <w:sz w:val="24"/>
          <w:szCs w:val="24"/>
        </w:rPr>
        <w:t xml:space="preserve"> How two or more things are alike (compare) and how they are different (contrast).</w:t>
      </w:r>
    </w:p>
    <w:p w14:paraId="5508BAE3" w14:textId="77777777" w:rsidR="001C7B10" w:rsidRPr="00EB2616" w:rsidRDefault="001C7B10" w:rsidP="001C7B10">
      <w:pPr>
        <w:spacing w:after="0" w:line="240" w:lineRule="auto"/>
        <w:rPr>
          <w:rFonts w:ascii="Arial" w:hAnsi="Arial" w:cs="Arial"/>
          <w:sz w:val="24"/>
          <w:szCs w:val="24"/>
          <w:u w:val="single"/>
        </w:rPr>
      </w:pPr>
    </w:p>
    <w:p w14:paraId="4AF66E21"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 xml:space="preserve">Drawing Conclusions: </w:t>
      </w:r>
      <w:r w:rsidRPr="00EB2616">
        <w:rPr>
          <w:rFonts w:ascii="Arial" w:hAnsi="Arial" w:cs="Arial"/>
          <w:sz w:val="24"/>
          <w:szCs w:val="24"/>
        </w:rPr>
        <w:t>Combing background knowledge, personal experience and textual information to determine meaning.</w:t>
      </w:r>
    </w:p>
    <w:p w14:paraId="6AEBD5C2" w14:textId="77777777" w:rsidR="001C7B10" w:rsidRPr="00EB2616" w:rsidRDefault="001C7B10" w:rsidP="001C7B10">
      <w:pPr>
        <w:spacing w:after="0" w:line="240" w:lineRule="auto"/>
        <w:rPr>
          <w:rFonts w:ascii="Arial" w:hAnsi="Arial" w:cs="Arial"/>
          <w:sz w:val="24"/>
          <w:szCs w:val="24"/>
          <w:u w:val="single"/>
        </w:rPr>
      </w:pPr>
    </w:p>
    <w:p w14:paraId="74745149"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Explicit Information:</w:t>
      </w:r>
      <w:r w:rsidRPr="00EB2616">
        <w:rPr>
          <w:rFonts w:ascii="Arial" w:hAnsi="Arial" w:cs="Arial"/>
          <w:sz w:val="24"/>
          <w:szCs w:val="24"/>
        </w:rPr>
        <w:t xml:space="preserve"> Details that can be clearly found “right there” in the text.</w:t>
      </w:r>
    </w:p>
    <w:p w14:paraId="2D5F473F" w14:textId="77777777" w:rsidR="001C7B10" w:rsidRPr="00EB2616" w:rsidRDefault="001C7B10" w:rsidP="001C7B10">
      <w:pPr>
        <w:spacing w:after="0" w:line="240" w:lineRule="auto"/>
        <w:rPr>
          <w:rFonts w:ascii="Arial" w:hAnsi="Arial" w:cs="Arial"/>
          <w:sz w:val="24"/>
          <w:szCs w:val="24"/>
          <w:u w:val="single"/>
        </w:rPr>
      </w:pPr>
    </w:p>
    <w:p w14:paraId="3B3CFAC1"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Fact and Opinion:</w:t>
      </w:r>
      <w:r w:rsidRPr="00EB2616">
        <w:rPr>
          <w:rFonts w:ascii="Arial" w:hAnsi="Arial" w:cs="Arial"/>
          <w:sz w:val="24"/>
          <w:szCs w:val="24"/>
        </w:rPr>
        <w:t xml:space="preserve"> Information that can be proven to be true or false (fact) and a personal statement of what one believes about a subject (opinion).</w:t>
      </w:r>
    </w:p>
    <w:p w14:paraId="2D6C80CD" w14:textId="77777777" w:rsidR="001C7B10" w:rsidRPr="00EB2616" w:rsidRDefault="001C7B10" w:rsidP="001C7B10">
      <w:pPr>
        <w:spacing w:after="0" w:line="240" w:lineRule="auto"/>
        <w:rPr>
          <w:rFonts w:ascii="Arial" w:hAnsi="Arial" w:cs="Arial"/>
          <w:sz w:val="24"/>
          <w:szCs w:val="24"/>
          <w:u w:val="single"/>
        </w:rPr>
      </w:pPr>
    </w:p>
    <w:p w14:paraId="36960546"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Figurative Language:</w:t>
      </w:r>
      <w:r w:rsidRPr="00EB2616">
        <w:rPr>
          <w:rFonts w:ascii="Arial" w:hAnsi="Arial" w:cs="Arial"/>
          <w:sz w:val="24"/>
          <w:szCs w:val="24"/>
        </w:rPr>
        <w:t xml:space="preserve"> Language enriched by word images and figures of speech.</w:t>
      </w:r>
    </w:p>
    <w:p w14:paraId="34552F3D" w14:textId="77777777" w:rsidR="001C7B10" w:rsidRPr="00EB2616" w:rsidRDefault="001C7B10" w:rsidP="001C7B10">
      <w:pPr>
        <w:spacing w:after="0" w:line="240" w:lineRule="auto"/>
        <w:rPr>
          <w:rFonts w:ascii="Arial" w:hAnsi="Arial" w:cs="Arial"/>
          <w:sz w:val="24"/>
          <w:szCs w:val="24"/>
          <w:u w:val="single"/>
        </w:rPr>
      </w:pPr>
    </w:p>
    <w:p w14:paraId="430204B6"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Genre:</w:t>
      </w:r>
      <w:r w:rsidRPr="00EB2616">
        <w:rPr>
          <w:rFonts w:ascii="Arial" w:hAnsi="Arial" w:cs="Arial"/>
          <w:sz w:val="24"/>
          <w:szCs w:val="24"/>
        </w:rPr>
        <w:t xml:space="preserve"> A category or type of text, organized by common literary elements.</w:t>
      </w:r>
    </w:p>
    <w:p w14:paraId="3F7B93E2" w14:textId="77777777" w:rsidR="001C7B10" w:rsidRPr="00EB2616" w:rsidRDefault="001C7B10" w:rsidP="001C7B10">
      <w:pPr>
        <w:spacing w:after="0" w:line="240" w:lineRule="auto"/>
        <w:rPr>
          <w:rFonts w:ascii="Arial" w:hAnsi="Arial" w:cs="Arial"/>
          <w:sz w:val="24"/>
          <w:szCs w:val="24"/>
          <w:u w:val="single"/>
        </w:rPr>
      </w:pPr>
    </w:p>
    <w:p w14:paraId="02E50FCF"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Main Idea:</w:t>
      </w:r>
      <w:r w:rsidRPr="00EB2616">
        <w:rPr>
          <w:rFonts w:ascii="Arial" w:hAnsi="Arial" w:cs="Arial"/>
          <w:sz w:val="24"/>
          <w:szCs w:val="24"/>
        </w:rPr>
        <w:t xml:space="preserve"> The big idea in a text that tells what the text is mostly about.</w:t>
      </w:r>
    </w:p>
    <w:p w14:paraId="289C2F59" w14:textId="77777777" w:rsidR="001C7B10" w:rsidRPr="00EB2616" w:rsidRDefault="001C7B10" w:rsidP="001C7B10">
      <w:pPr>
        <w:spacing w:after="0" w:line="240" w:lineRule="auto"/>
        <w:rPr>
          <w:rFonts w:ascii="Arial" w:hAnsi="Arial" w:cs="Arial"/>
          <w:sz w:val="24"/>
          <w:szCs w:val="24"/>
          <w:u w:val="single"/>
        </w:rPr>
      </w:pPr>
    </w:p>
    <w:p w14:paraId="0AD13730"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Plot:</w:t>
      </w:r>
      <w:r w:rsidRPr="00EB2616">
        <w:rPr>
          <w:rFonts w:ascii="Arial" w:hAnsi="Arial" w:cs="Arial"/>
          <w:sz w:val="24"/>
          <w:szCs w:val="24"/>
        </w:rPr>
        <w:t xml:space="preserve"> The structure of events that make up the main story of a text.</w:t>
      </w:r>
    </w:p>
    <w:p w14:paraId="173EEC5B" w14:textId="77777777" w:rsidR="001C7B10" w:rsidRPr="00EB2616" w:rsidRDefault="001C7B10" w:rsidP="001C7B10">
      <w:pPr>
        <w:spacing w:after="0" w:line="240" w:lineRule="auto"/>
        <w:rPr>
          <w:rFonts w:ascii="Arial" w:hAnsi="Arial" w:cs="Arial"/>
          <w:sz w:val="24"/>
          <w:szCs w:val="24"/>
          <w:u w:val="single"/>
        </w:rPr>
      </w:pPr>
    </w:p>
    <w:p w14:paraId="63FE1036"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Point of View:</w:t>
      </w:r>
      <w:r w:rsidRPr="00EB2616">
        <w:rPr>
          <w:rFonts w:ascii="Arial" w:hAnsi="Arial" w:cs="Arial"/>
          <w:sz w:val="24"/>
          <w:szCs w:val="24"/>
        </w:rPr>
        <w:t xml:space="preserve"> The perspective from which a story is told to the reader (i.e. first person).</w:t>
      </w:r>
    </w:p>
    <w:p w14:paraId="24C0C774" w14:textId="77777777" w:rsidR="001C7B10" w:rsidRPr="00EB2616" w:rsidRDefault="001C7B10" w:rsidP="001C7B10">
      <w:pPr>
        <w:spacing w:after="0" w:line="240" w:lineRule="auto"/>
        <w:rPr>
          <w:rFonts w:ascii="Arial" w:hAnsi="Arial" w:cs="Arial"/>
          <w:sz w:val="24"/>
          <w:szCs w:val="24"/>
          <w:u w:val="single"/>
        </w:rPr>
      </w:pPr>
    </w:p>
    <w:p w14:paraId="12B06CD5"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Predicting:</w:t>
      </w:r>
      <w:r w:rsidRPr="00EB2616">
        <w:rPr>
          <w:rFonts w:ascii="Arial" w:hAnsi="Arial" w:cs="Arial"/>
          <w:sz w:val="24"/>
          <w:szCs w:val="24"/>
        </w:rPr>
        <w:t xml:space="preserve"> Using information from a text to decide what will most likely happen next.</w:t>
      </w:r>
    </w:p>
    <w:p w14:paraId="154BE9FE" w14:textId="77777777" w:rsidR="001C7B10" w:rsidRPr="00EB2616" w:rsidRDefault="001C7B10" w:rsidP="001C7B10">
      <w:pPr>
        <w:spacing w:after="0" w:line="240" w:lineRule="auto"/>
        <w:rPr>
          <w:rFonts w:ascii="Arial" w:hAnsi="Arial" w:cs="Arial"/>
          <w:sz w:val="24"/>
          <w:szCs w:val="24"/>
          <w:u w:val="single"/>
        </w:rPr>
      </w:pPr>
    </w:p>
    <w:p w14:paraId="1C5C7B1C"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Pronoun Reference:</w:t>
      </w:r>
      <w:r w:rsidRPr="00EB2616">
        <w:rPr>
          <w:rFonts w:ascii="Arial" w:hAnsi="Arial" w:cs="Arial"/>
          <w:sz w:val="24"/>
          <w:szCs w:val="24"/>
        </w:rPr>
        <w:t xml:space="preserve"> Tracing a pronoun to the source noun to which it refers.</w:t>
      </w:r>
    </w:p>
    <w:p w14:paraId="22EB9FBD" w14:textId="77777777" w:rsidR="001C7B10" w:rsidRPr="006F3134" w:rsidRDefault="001C7B10" w:rsidP="001C7B10">
      <w:pPr>
        <w:spacing w:after="0" w:line="240" w:lineRule="auto"/>
        <w:rPr>
          <w:rFonts w:ascii="Arial" w:hAnsi="Arial" w:cs="Arial"/>
          <w:sz w:val="16"/>
          <w:szCs w:val="16"/>
          <w:u w:val="single"/>
        </w:rPr>
      </w:pPr>
    </w:p>
    <w:p w14:paraId="445BE2D6"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Sequence:</w:t>
      </w:r>
      <w:r w:rsidRPr="00EB2616">
        <w:rPr>
          <w:rFonts w:ascii="Arial" w:hAnsi="Arial" w:cs="Arial"/>
          <w:sz w:val="24"/>
          <w:szCs w:val="24"/>
        </w:rPr>
        <w:t xml:space="preserve"> The order of events or steps in a text.</w:t>
      </w:r>
    </w:p>
    <w:p w14:paraId="141A0908" w14:textId="77777777" w:rsidR="001C7B10" w:rsidRPr="006F3134" w:rsidRDefault="001C7B10" w:rsidP="001C7B10">
      <w:pPr>
        <w:spacing w:after="0" w:line="240" w:lineRule="auto"/>
        <w:rPr>
          <w:rFonts w:ascii="Arial" w:hAnsi="Arial" w:cs="Arial"/>
          <w:sz w:val="16"/>
          <w:szCs w:val="16"/>
          <w:u w:val="single"/>
        </w:rPr>
      </w:pPr>
    </w:p>
    <w:p w14:paraId="45D930DA"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Setting:</w:t>
      </w:r>
      <w:r w:rsidRPr="00EB2616">
        <w:rPr>
          <w:rFonts w:ascii="Arial" w:hAnsi="Arial" w:cs="Arial"/>
          <w:sz w:val="24"/>
          <w:szCs w:val="24"/>
        </w:rPr>
        <w:t xml:space="preserve"> Where and when a story takes place.</w:t>
      </w:r>
    </w:p>
    <w:p w14:paraId="3833F6D5" w14:textId="77777777" w:rsidR="001C7B10" w:rsidRPr="006F3134" w:rsidRDefault="001C7B10" w:rsidP="001C7B10">
      <w:pPr>
        <w:spacing w:after="0" w:line="240" w:lineRule="auto"/>
        <w:rPr>
          <w:rFonts w:ascii="Arial" w:hAnsi="Arial" w:cs="Arial"/>
          <w:sz w:val="16"/>
          <w:szCs w:val="16"/>
          <w:u w:val="single"/>
        </w:rPr>
      </w:pPr>
    </w:p>
    <w:p w14:paraId="3C9128D7" w14:textId="77777777" w:rsidR="001C7B10"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Theme:</w:t>
      </w:r>
      <w:r w:rsidRPr="00EB2616">
        <w:rPr>
          <w:rFonts w:ascii="Arial" w:hAnsi="Arial" w:cs="Arial"/>
          <w:sz w:val="24"/>
          <w:szCs w:val="24"/>
        </w:rPr>
        <w:t xml:space="preserve"> The underlying message or lesson that the author is trying to convey to the </w:t>
      </w:r>
    </w:p>
    <w:p w14:paraId="27D88351" w14:textId="77777777" w:rsidR="00BC6337" w:rsidRPr="00EB2616" w:rsidRDefault="00BC6337" w:rsidP="001C7B10">
      <w:pPr>
        <w:spacing w:after="0" w:line="240" w:lineRule="auto"/>
        <w:rPr>
          <w:rFonts w:ascii="Arial" w:hAnsi="Arial" w:cs="Arial"/>
          <w:sz w:val="24"/>
          <w:szCs w:val="24"/>
        </w:rPr>
      </w:pPr>
      <w:proofErr w:type="gramStart"/>
      <w:r w:rsidRPr="00EB2616">
        <w:rPr>
          <w:rFonts w:ascii="Arial" w:hAnsi="Arial" w:cs="Arial"/>
          <w:sz w:val="24"/>
          <w:szCs w:val="24"/>
        </w:rPr>
        <w:t>reader</w:t>
      </w:r>
      <w:proofErr w:type="gramEnd"/>
      <w:r w:rsidRPr="00EB2616">
        <w:rPr>
          <w:rFonts w:ascii="Arial" w:hAnsi="Arial" w:cs="Arial"/>
          <w:sz w:val="24"/>
          <w:szCs w:val="24"/>
        </w:rPr>
        <w:t>.  These often include universal values dealing with life, society or human nature.</w:t>
      </w:r>
    </w:p>
    <w:p w14:paraId="383291A5" w14:textId="77777777" w:rsidR="001C7B10" w:rsidRPr="006F3134" w:rsidRDefault="001C7B10" w:rsidP="001C7B10">
      <w:pPr>
        <w:spacing w:after="0" w:line="240" w:lineRule="auto"/>
        <w:rPr>
          <w:rFonts w:ascii="Arial" w:hAnsi="Arial" w:cs="Arial"/>
          <w:sz w:val="16"/>
          <w:szCs w:val="16"/>
          <w:u w:val="single"/>
        </w:rPr>
      </w:pPr>
    </w:p>
    <w:p w14:paraId="070A2AE8" w14:textId="77777777" w:rsidR="00BC6337" w:rsidRPr="00EB2616" w:rsidRDefault="00BC6337" w:rsidP="001C7B10">
      <w:pPr>
        <w:spacing w:after="0" w:line="240" w:lineRule="auto"/>
        <w:rPr>
          <w:rFonts w:ascii="Arial" w:hAnsi="Arial" w:cs="Arial"/>
          <w:sz w:val="24"/>
          <w:szCs w:val="24"/>
        </w:rPr>
      </w:pPr>
      <w:r w:rsidRPr="00EB2616">
        <w:rPr>
          <w:rFonts w:ascii="Arial" w:hAnsi="Arial" w:cs="Arial"/>
          <w:sz w:val="24"/>
          <w:szCs w:val="24"/>
          <w:u w:val="single"/>
        </w:rPr>
        <w:t>Vocabulary in Context:</w:t>
      </w:r>
      <w:r w:rsidRPr="00EB2616">
        <w:rPr>
          <w:rFonts w:ascii="Arial" w:hAnsi="Arial" w:cs="Arial"/>
          <w:sz w:val="24"/>
          <w:szCs w:val="24"/>
        </w:rPr>
        <w:t xml:space="preserve"> The meaning of a word within a text.</w:t>
      </w:r>
    </w:p>
    <w:p w14:paraId="2C1CB018" w14:textId="77777777" w:rsidR="001C7B10" w:rsidRPr="00EB2616" w:rsidRDefault="001C7B10" w:rsidP="001C7B10">
      <w:pPr>
        <w:spacing w:after="0" w:line="240" w:lineRule="auto"/>
        <w:rPr>
          <w:rFonts w:ascii="Arial" w:hAnsi="Arial" w:cs="Arial"/>
          <w:sz w:val="24"/>
          <w:szCs w:val="24"/>
          <w:u w:val="single"/>
        </w:rPr>
      </w:pPr>
    </w:p>
    <w:p w14:paraId="639C49D4" w14:textId="77777777" w:rsidR="006F3134" w:rsidRDefault="00BC6337" w:rsidP="006F3134">
      <w:pPr>
        <w:spacing w:after="0" w:line="240" w:lineRule="auto"/>
        <w:rPr>
          <w:rFonts w:ascii="Arial" w:hAnsi="Arial" w:cs="Arial"/>
          <w:sz w:val="24"/>
          <w:szCs w:val="24"/>
        </w:rPr>
      </w:pPr>
      <w:r w:rsidRPr="00EB2616">
        <w:rPr>
          <w:rFonts w:ascii="Arial" w:hAnsi="Arial" w:cs="Arial"/>
          <w:sz w:val="24"/>
          <w:szCs w:val="24"/>
          <w:u w:val="single"/>
        </w:rPr>
        <w:t>Voice:</w:t>
      </w:r>
      <w:r w:rsidRPr="00EB2616">
        <w:rPr>
          <w:rFonts w:ascii="Arial" w:hAnsi="Arial" w:cs="Arial"/>
          <w:sz w:val="24"/>
          <w:szCs w:val="24"/>
        </w:rPr>
        <w:t xml:space="preserve"> An author’s tone or attitude toward a subject in a text.</w:t>
      </w:r>
    </w:p>
    <w:p w14:paraId="7DC9444C" w14:textId="77777777" w:rsidR="004B458D" w:rsidRPr="006F3134" w:rsidRDefault="006777DF" w:rsidP="006F3134">
      <w:pPr>
        <w:spacing w:after="0" w:line="240" w:lineRule="auto"/>
        <w:rPr>
          <w:rFonts w:ascii="Arial" w:hAnsi="Arial" w:cs="Arial"/>
          <w:sz w:val="24"/>
          <w:szCs w:val="24"/>
        </w:rPr>
      </w:pPr>
      <w:bookmarkStart w:id="0" w:name="_GoBack"/>
      <w:bookmarkEnd w:id="0"/>
      <w:r w:rsidRPr="00EB2616">
        <w:rPr>
          <w:rFonts w:ascii="Arial" w:hAnsi="Arial" w:cs="Arial"/>
          <w:b/>
          <w:sz w:val="24"/>
          <w:szCs w:val="24"/>
          <w:u w:val="single"/>
        </w:rPr>
        <w:lastRenderedPageBreak/>
        <w:t xml:space="preserve">Common Core </w:t>
      </w:r>
      <w:r w:rsidR="00A076CB" w:rsidRPr="00EB2616">
        <w:rPr>
          <w:rFonts w:ascii="Arial" w:hAnsi="Arial" w:cs="Arial"/>
          <w:b/>
          <w:sz w:val="24"/>
          <w:szCs w:val="24"/>
          <w:u w:val="single"/>
        </w:rPr>
        <w:t>Reading Strands</w:t>
      </w:r>
    </w:p>
    <w:p w14:paraId="2D4E023C" w14:textId="77777777" w:rsidR="004B458D" w:rsidRPr="00EB2616" w:rsidRDefault="004B458D" w:rsidP="001C7B10">
      <w:pPr>
        <w:pStyle w:val="ListParagraph"/>
        <w:numPr>
          <w:ilvl w:val="0"/>
          <w:numId w:val="3"/>
        </w:numPr>
        <w:spacing w:after="0" w:line="240" w:lineRule="auto"/>
        <w:ind w:left="360"/>
        <w:rPr>
          <w:rFonts w:ascii="Arial" w:hAnsi="Arial" w:cs="Arial"/>
          <w:b/>
          <w:sz w:val="24"/>
          <w:szCs w:val="24"/>
        </w:rPr>
      </w:pPr>
      <w:r w:rsidRPr="00EB2616">
        <w:rPr>
          <w:rFonts w:ascii="Arial" w:hAnsi="Arial" w:cs="Arial"/>
          <w:b/>
          <w:sz w:val="24"/>
          <w:szCs w:val="24"/>
        </w:rPr>
        <w:t>Key Ideas and Details</w:t>
      </w:r>
    </w:p>
    <w:p w14:paraId="24B87D8F" w14:textId="77777777" w:rsidR="004B458D" w:rsidRPr="00EB2616" w:rsidRDefault="00A076CB"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b/>
          <w:noProof/>
          <w:sz w:val="24"/>
          <w:szCs w:val="24"/>
        </w:rPr>
        <mc:AlternateContent>
          <mc:Choice Requires="wps">
            <w:drawing>
              <wp:anchor distT="0" distB="0" distL="114300" distR="114300" simplePos="0" relativeHeight="251662336" behindDoc="0" locked="0" layoutInCell="1" allowOverlap="1" wp14:anchorId="130B7B58" wp14:editId="3A87AD32">
                <wp:simplePos x="0" y="0"/>
                <wp:positionH relativeFrom="column">
                  <wp:posOffset>4457700</wp:posOffset>
                </wp:positionH>
                <wp:positionV relativeFrom="paragraph">
                  <wp:posOffset>67310</wp:posOffset>
                </wp:positionV>
                <wp:extent cx="1943100" cy="1485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EC935" w14:textId="77777777" w:rsidR="006F3134" w:rsidRDefault="006F3134">
                            <w:r>
                              <w:rPr>
                                <w:noProof/>
                              </w:rPr>
                              <w:drawing>
                                <wp:inline distT="0" distB="0" distL="0" distR="0" wp14:anchorId="51F1AFE1" wp14:editId="3FF51D89">
                                  <wp:extent cx="1739900" cy="1336040"/>
                                  <wp:effectExtent l="0" t="0" r="12700" b="10160"/>
                                  <wp:docPr id="11" name="Picture 11" descr="Macintosh HD:Users:nikischepper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kischeppers: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93" cy="1336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351pt;margin-top:5.3pt;width:153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m1eewCAABVBgAADgAAAGRycy9lMm9Eb2MueG1srFVdT9swFH2ftP9g5b0kKSnQihaFok6T0ECD&#10;iWfXcdpo/prt0rBp/33HTlM6xsOY9pLa95577Xvu8e35RSsFeeTWNVpNk/woSwhXTFeNWk2TL/eL&#10;wVlCnKeqokIrPk2euEsuZu/fnW/NhA/1WouKW4Ikyk22ZpqsvTeTNHVszSV1R9pwBWetraQeW7tK&#10;K0u3yC5FOsyyk3SrbWWsZtw5WK86ZzKL+euaM39T1457IqYJ7ubj18bvMnzT2TmdrCw164btrkH/&#10;4RaSNgqH7lNdUU/JxjZ/pJINs9rp2h8xLVNd1w3jsQZUk2cvqrlbU8NjLSDHmT1N7v+lZZ8eby1p&#10;KvQO9Cgq0aN73npyqVsCE/jZGjcB7M4A6FvYge3tDsZQdltbGX5REIEfqZ727IZsLASNi+M8g4vB&#10;lxdnozE2yJ8+hxvr/AeuJQmLaWLRvsgqfbx2voP2kHCa0otGiNhCocgWWYen8QBpUJBTqxjstGiq&#10;AAwhUVh8Lix5pJCEb2MpuMIBCjuhAphHAXVHY9d6LKMdFcXm/piPTofl6Wg8OClH+aDIs7NBWWbD&#10;wdWizMqsWMzHxeVP3ELSvJhsITMDkQZ+QeNC0NWupcH9dz2VlP32AvI8jdrryEHiyGd/1TT0rutR&#10;XPknwUMBQn3mNboeW/UKLZQxrnxPTUQHVA0S3xK4w0fKIpVvCe7IR0Q8WSu/D5aN0rZrbRgTz92s&#10;vvZXrjs8yDioOyx9u2yj3I97CS919QRlWw3BQZzOsEUD9V1T52+pxTCAEQPO3+BTCw2V6d0qIWtt&#10;v79mD3j0E96EhK5DjN821PKEiI8Kr3ecFwXS+rgpoCFs7KFneehRGznXEGsebxeXAe9Fv6ytlg+Y&#10;g2U4FS6qGM6Guvvl3HcjD3OU8bKMIMwfQ/21ujMspA4sh7d13z5Qa3YP0ENIn3Q/hujkxTvssCFS&#10;6XLjdd3ERxp47ljd8Y/ZFWW5m7NhOB7uI+r532D2CwAA//8DAFBLAwQUAAYACAAAACEAqm3n9uEA&#10;AAALAQAADwAAAGRycy9kb3ducmV2LnhtbEyPwU7DMBBE70j8g7VIXBC1CVEoIU6FqLhAhUSLkLi5&#10;sUki7HWI7Sb8PdsTHHdmNPumWs3OsoMZQ+9RwtVCADPYeN1jK+Ft93i5BBaiQq2sRyPhxwRY1acn&#10;lSq1n/DVHLaxZVSCoVQSuhiHkvPQdMapsPCDQfI+/ehUpHNsuR7VROXO8kyIgjvVI33o1GAeOtN8&#10;bZOTcGunp8jfdy/rTb4O3+n64iM9JynPz+b7O2DRzPEvDEd8QoeamPY+oQ7MSrgRGW2JZIgC2DEg&#10;xJKUvYQszwvgdcX/b6h/AQAA//8DAFBLAQItABQABgAIAAAAIQDkmcPA+wAAAOEBAAATAAAAAAAA&#10;AAAAAAAAAAAAAABbQ29udGVudF9UeXBlc10ueG1sUEsBAi0AFAAGAAgAAAAhACOyauHXAAAAlAEA&#10;AAsAAAAAAAAAAAAAAAAALAEAAF9yZWxzLy5yZWxzUEsBAi0AFAAGAAgAAAAhAGOptXnsAgAAVQYA&#10;AA4AAAAAAAAAAAAAAAAALAIAAGRycy9lMm9Eb2MueG1sUEsBAi0AFAAGAAgAAAAhAKpt5/bhAAAA&#10;CwEAAA8AAAAAAAAAAAAAAAAARAUAAGRycy9kb3ducmV2LnhtbFBLBQYAAAAABAAEAPMAAABSBgAA&#10;AAA=&#10;" filled="f" strokecolor="black [3213]" strokeweight="1pt">
                <v:textbox>
                  <w:txbxContent>
                    <w:p w14:paraId="6BBEC935" w14:textId="77777777" w:rsidR="006F3134" w:rsidRDefault="006F3134">
                      <w:r>
                        <w:rPr>
                          <w:noProof/>
                        </w:rPr>
                        <w:drawing>
                          <wp:inline distT="0" distB="0" distL="0" distR="0" wp14:anchorId="51F1AFE1" wp14:editId="3FF51D89">
                            <wp:extent cx="1739900" cy="1336040"/>
                            <wp:effectExtent l="0" t="0" r="12700" b="10160"/>
                            <wp:docPr id="11" name="Picture 11" descr="Macintosh HD:Users:nikischepper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kischeppers: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93" cy="1336111"/>
                                    </a:xfrm>
                                    <a:prstGeom prst="rect">
                                      <a:avLst/>
                                    </a:prstGeom>
                                    <a:noFill/>
                                    <a:ln>
                                      <a:noFill/>
                                    </a:ln>
                                  </pic:spPr>
                                </pic:pic>
                              </a:graphicData>
                            </a:graphic>
                          </wp:inline>
                        </w:drawing>
                      </w:r>
                    </w:p>
                  </w:txbxContent>
                </v:textbox>
                <w10:wrap type="square"/>
              </v:shape>
            </w:pict>
          </mc:Fallback>
        </mc:AlternateContent>
      </w:r>
      <w:r w:rsidR="004B458D" w:rsidRPr="00EB2616">
        <w:rPr>
          <w:rFonts w:ascii="Arial" w:hAnsi="Arial" w:cs="Arial"/>
          <w:b/>
          <w:sz w:val="24"/>
          <w:szCs w:val="24"/>
        </w:rPr>
        <w:t>What it means:</w:t>
      </w:r>
      <w:r w:rsidR="004B458D" w:rsidRPr="00EB2616">
        <w:rPr>
          <w:rFonts w:ascii="Arial" w:hAnsi="Arial" w:cs="Arial"/>
          <w:sz w:val="24"/>
          <w:szCs w:val="24"/>
        </w:rPr>
        <w:t xml:space="preserve"> A child will be encouraged to carefully read many books and texts.  Within these texts, a child will be working to understand what is happening, summarize key events or points and recall details important to the story or topic.</w:t>
      </w:r>
    </w:p>
    <w:p w14:paraId="54B58E8C" w14:textId="77777777" w:rsidR="004B458D" w:rsidRPr="00EB2616" w:rsidRDefault="004B458D"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b/>
          <w:sz w:val="24"/>
          <w:szCs w:val="24"/>
        </w:rPr>
        <w:t>How parents can help:</w:t>
      </w:r>
      <w:r w:rsidRPr="00EB2616">
        <w:rPr>
          <w:rFonts w:ascii="Arial" w:hAnsi="Arial" w:cs="Arial"/>
          <w:sz w:val="24"/>
          <w:szCs w:val="24"/>
        </w:rPr>
        <w:t xml:space="preserve"> After sharing a story, talk about important story elements such as beginning, middle and end.  Encourage the child to retell or summarize the reading.  </w:t>
      </w:r>
    </w:p>
    <w:p w14:paraId="542A6228" w14:textId="77777777" w:rsidR="006777DF" w:rsidRPr="00EB2616" w:rsidRDefault="006777DF" w:rsidP="001C7B10">
      <w:pPr>
        <w:spacing w:after="0" w:line="240" w:lineRule="auto"/>
        <w:ind w:left="360"/>
        <w:rPr>
          <w:rFonts w:ascii="Arial" w:hAnsi="Arial" w:cs="Arial"/>
          <w:sz w:val="24"/>
          <w:szCs w:val="24"/>
        </w:rPr>
      </w:pPr>
    </w:p>
    <w:p w14:paraId="79047570" w14:textId="77777777" w:rsidR="004B458D" w:rsidRPr="00EB2616" w:rsidRDefault="004B458D" w:rsidP="001C7B10">
      <w:pPr>
        <w:pStyle w:val="ListParagraph"/>
        <w:numPr>
          <w:ilvl w:val="0"/>
          <w:numId w:val="3"/>
        </w:numPr>
        <w:spacing w:after="0" w:line="240" w:lineRule="auto"/>
        <w:ind w:left="360"/>
        <w:rPr>
          <w:rFonts w:ascii="Arial" w:hAnsi="Arial" w:cs="Arial"/>
          <w:b/>
          <w:sz w:val="24"/>
          <w:szCs w:val="24"/>
        </w:rPr>
      </w:pPr>
      <w:r w:rsidRPr="00EB2616">
        <w:rPr>
          <w:rFonts w:ascii="Arial" w:hAnsi="Arial" w:cs="Arial"/>
          <w:b/>
          <w:sz w:val="24"/>
          <w:szCs w:val="24"/>
        </w:rPr>
        <w:t>Craft and Structure</w:t>
      </w:r>
    </w:p>
    <w:p w14:paraId="3B1A52E2" w14:textId="77777777" w:rsidR="004B458D" w:rsidRPr="00EB2616" w:rsidRDefault="00A076CB"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noProof/>
          <w:sz w:val="24"/>
          <w:szCs w:val="24"/>
        </w:rPr>
        <mc:AlternateContent>
          <mc:Choice Requires="wps">
            <w:drawing>
              <wp:anchor distT="0" distB="0" distL="114300" distR="114300" simplePos="0" relativeHeight="251663360" behindDoc="0" locked="0" layoutInCell="1" allowOverlap="1" wp14:anchorId="020C22EC" wp14:editId="26A45D5A">
                <wp:simplePos x="0" y="0"/>
                <wp:positionH relativeFrom="column">
                  <wp:posOffset>4457700</wp:posOffset>
                </wp:positionH>
                <wp:positionV relativeFrom="paragraph">
                  <wp:posOffset>72390</wp:posOffset>
                </wp:positionV>
                <wp:extent cx="1957070" cy="1257300"/>
                <wp:effectExtent l="0" t="0" r="2413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957070" cy="12573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1A396" w14:textId="77777777" w:rsidR="006F3134" w:rsidRDefault="006F3134">
                            <w:r>
                              <w:rPr>
                                <w:noProof/>
                              </w:rPr>
                              <w:drawing>
                                <wp:inline distT="0" distB="0" distL="0" distR="0" wp14:anchorId="2ADD2CA6" wp14:editId="02069794">
                                  <wp:extent cx="1760855" cy="1125855"/>
                                  <wp:effectExtent l="0" t="0" r="0" b="0"/>
                                  <wp:docPr id="13" name="Picture 13" descr="Macintosh HD:Users:nikischeppers:Desktop:vocabul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ikischeppers:Desktop:vocabular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11258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left:0;text-align:left;margin-left:351pt;margin-top:5.7pt;width:154.1pt;height:9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Vj+wCAABTBgAADgAAAGRycy9lMm9Eb2MueG1srFVNbxoxEL1X6n+w9k52l0IIKBBtiKgqRUnU&#10;pMrZeL2wqr9kO7C0yn/vs5clNM2hqXpZ7Jk3Y8+b5+H8opGCbLh1tVbTJD/JEsIV02WtVtPk28Oi&#10;d5YQ56kqqdCKT5Mdd8nF7OOH862Z8L5ea1FyS5BEucnWTJO192aSpo6tuaTuRBuu4Ky0ldRja1dp&#10;aekW2aVI+1l2mm61LY3VjDsH61XrTGYxf1Vx5m+rynFPxDTB3Xz82vhdhm86O6eTlaVmXbP9Neg/&#10;3ELSWuHQQ6or6il5svUfqWTNrHa68idMy1RXVc14rAHV5Nmrau7X1PBYC8hx5kCT+39p2c3mzpK6&#10;RO/6CVFUokcPvPHkUjcEJvCzNW4C2L0B0DewA9vZHYyh7KayMvyiIAI/mN4d2A3ZWAgaD0fZCC4G&#10;X94fjj5lkf/0JdxY5z9zLUlYTBOL9kVW6ebaeVwF0A4STlN6UQsRWygU2YasI+QkTBoU5NQqBjst&#10;6jIAQ0gUFp8LSzYUkvBNLAV5j1DYCRXAPAqoPRq7xmMZ7agoNvfnfDjqF6PhuHdaDPPeIM/OekWR&#10;9XtXiyIrssFiPh5cPuMWkuaDyRYyMxBp4Bc0LgRd7Vsa3H/XU0nZby8gz9OovZYcJI4kdVdNQ+/a&#10;HsWV3wkeChDqK6/Q9diqN2ihjHHlO2oiOqAqkPiewD0+UhapfE9wSz4i4sla+UOwrJW2bWvDmHjp&#10;Zvm9u3LV4kHGUd1h6ZtlE+V+kPZSlzso22oIDtpxhi1qqO+aOn9HLYYBjBhw/hafSmioTO9XCVlr&#10;++Mte8Cjn/AmJHR9mihMv4SILwpvd5wPBkjq42YABWFjjz3LY496knMNqebxbnEZ8F50y8pq+Ygp&#10;WIQz4aKK4WRou1vOfTvwMEUZL4oIwvQx1F+re8NC6sBxeFkPzSO1Zv/8PGR0o7shRCevXmGLDZFK&#10;F09eV3V8ooHlltM9+5hcUZT7KRtG4/E+ol7+C2a/AAAA//8DAFBLAwQUAAYACAAAACEAEvZlCeAA&#10;AAALAQAADwAAAGRycy9kb3ducmV2LnhtbEyPUWvCMBSF3wf7D+EOfJtJi2zaNZUhExwOQecPiMld&#10;W2xuuiTa7t8vPm2Ph3M45zvlcrQdu6IPrSMJ2VQAQ9LOtFRLOH6uH+fAQlRkVOcIJfxggGV1f1eq&#10;wriB9ng9xJqlEgqFktDE2BecB92gVWHqeqTkfTlvVUzS19x4NaRy2/FciCduVUtpoVE9rhrU58PF&#10;SvDvm7fj9uN7rXF11nzbL3Z2iFJOHsbXF2ARx/gXhht+QocqMZ3chUxgnYRnkacvMRnZDNgtIDKR&#10;AztJyMViBrwq+f8P1S8AAAD//wMAUEsBAi0AFAAGAAgAAAAhAOSZw8D7AAAA4QEAABMAAAAAAAAA&#10;AAAAAAAAAAAAAFtDb250ZW50X1R5cGVzXS54bWxQSwECLQAUAAYACAAAACEAI7Jq4dcAAACUAQAA&#10;CwAAAAAAAAAAAAAAAAAsAQAAX3JlbHMvLnJlbHNQSwECLQAUAAYACAAAACEANxWVj+wCAABTBgAA&#10;DgAAAAAAAAAAAAAAAAAsAgAAZHJzL2Uyb0RvYy54bWxQSwECLQAUAAYACAAAACEAEvZlCeAAAAAL&#10;AQAADwAAAAAAAAAAAAAAAABEBQAAZHJzL2Rvd25yZXYueG1sUEsFBgAAAAAEAAQA8wAAAFEGAAAA&#10;AA==&#10;" filled="f" strokecolor="black [3213]" strokeweight="1pt">
                <v:textbox>
                  <w:txbxContent>
                    <w:p w14:paraId="6B11A396" w14:textId="77777777" w:rsidR="006F3134" w:rsidRDefault="006F3134">
                      <w:r>
                        <w:rPr>
                          <w:noProof/>
                        </w:rPr>
                        <w:drawing>
                          <wp:inline distT="0" distB="0" distL="0" distR="0" wp14:anchorId="2ADD2CA6" wp14:editId="02069794">
                            <wp:extent cx="1760855" cy="1125855"/>
                            <wp:effectExtent l="0" t="0" r="0" b="0"/>
                            <wp:docPr id="13" name="Picture 13" descr="Macintosh HD:Users:nikischeppers:Desktop:vocabul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ikischeppers:Desktop:vocabular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1125855"/>
                                    </a:xfrm>
                                    <a:prstGeom prst="rect">
                                      <a:avLst/>
                                    </a:prstGeom>
                                    <a:noFill/>
                                    <a:ln>
                                      <a:noFill/>
                                    </a:ln>
                                  </pic:spPr>
                                </pic:pic>
                              </a:graphicData>
                            </a:graphic>
                          </wp:inline>
                        </w:drawing>
                      </w:r>
                    </w:p>
                  </w:txbxContent>
                </v:textbox>
                <w10:wrap type="square"/>
              </v:shape>
            </w:pict>
          </mc:Fallback>
        </mc:AlternateContent>
      </w:r>
      <w:r w:rsidR="004B458D" w:rsidRPr="00EB2616">
        <w:rPr>
          <w:rFonts w:ascii="Arial" w:hAnsi="Arial" w:cs="Arial"/>
          <w:b/>
          <w:sz w:val="24"/>
          <w:szCs w:val="24"/>
        </w:rPr>
        <w:t>What it means:</w:t>
      </w:r>
      <w:r w:rsidR="004B458D" w:rsidRPr="00EB2616">
        <w:rPr>
          <w:rFonts w:ascii="Arial" w:hAnsi="Arial" w:cs="Arial"/>
          <w:sz w:val="24"/>
          <w:szCs w:val="24"/>
        </w:rPr>
        <w:t xml:space="preserve"> Focus on the specifics of a text – an author’s specific word choices or phrases.  Recognize and understand the structure of common types of texts, including storybooks, poems and more</w:t>
      </w:r>
    </w:p>
    <w:p w14:paraId="7BEA720D" w14:textId="77777777" w:rsidR="006777DF" w:rsidRPr="00EB2616" w:rsidRDefault="004B458D"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b/>
          <w:sz w:val="24"/>
          <w:szCs w:val="24"/>
        </w:rPr>
        <w:t xml:space="preserve">How parents can help: </w:t>
      </w:r>
      <w:r w:rsidRPr="00EB2616">
        <w:rPr>
          <w:rFonts w:ascii="Arial" w:hAnsi="Arial" w:cs="Arial"/>
          <w:sz w:val="24"/>
          <w:szCs w:val="24"/>
        </w:rPr>
        <w:t>During and after reading, call attention to interesting words and phrases.  Respond to language, vocabulary and any other ways the author uses language or words to make the meaning of a text interesting, informative, funny or sad.</w:t>
      </w:r>
    </w:p>
    <w:p w14:paraId="6C2667A3" w14:textId="77777777" w:rsidR="006777DF" w:rsidRPr="00EB2616" w:rsidRDefault="006777DF" w:rsidP="001C7B10">
      <w:pPr>
        <w:spacing w:after="0" w:line="240" w:lineRule="auto"/>
        <w:ind w:left="360"/>
        <w:rPr>
          <w:rFonts w:ascii="Arial" w:hAnsi="Arial" w:cs="Arial"/>
          <w:sz w:val="24"/>
          <w:szCs w:val="24"/>
        </w:rPr>
      </w:pPr>
    </w:p>
    <w:p w14:paraId="1862CF6E" w14:textId="77777777" w:rsidR="004B458D" w:rsidRPr="00EB2616" w:rsidRDefault="004B458D" w:rsidP="001C7B10">
      <w:pPr>
        <w:pStyle w:val="ListParagraph"/>
        <w:numPr>
          <w:ilvl w:val="0"/>
          <w:numId w:val="3"/>
        </w:numPr>
        <w:spacing w:after="0" w:line="240" w:lineRule="auto"/>
        <w:ind w:left="360"/>
        <w:rPr>
          <w:rFonts w:ascii="Arial" w:hAnsi="Arial" w:cs="Arial"/>
          <w:b/>
          <w:sz w:val="24"/>
          <w:szCs w:val="24"/>
        </w:rPr>
      </w:pPr>
      <w:r w:rsidRPr="00EB2616">
        <w:rPr>
          <w:rFonts w:ascii="Arial" w:hAnsi="Arial" w:cs="Arial"/>
          <w:b/>
          <w:sz w:val="24"/>
          <w:szCs w:val="24"/>
        </w:rPr>
        <w:t>Integration of Knowledge and Ideas</w:t>
      </w:r>
    </w:p>
    <w:p w14:paraId="21BC6224" w14:textId="77777777" w:rsidR="004B458D" w:rsidRPr="00EB2616" w:rsidRDefault="00A076CB"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noProof/>
          <w:sz w:val="24"/>
          <w:szCs w:val="24"/>
        </w:rPr>
        <mc:AlternateContent>
          <mc:Choice Requires="wps">
            <w:drawing>
              <wp:anchor distT="0" distB="0" distL="114300" distR="114300" simplePos="0" relativeHeight="251664384" behindDoc="0" locked="0" layoutInCell="1" allowOverlap="1" wp14:anchorId="0A9E0038" wp14:editId="6A7B2980">
                <wp:simplePos x="0" y="0"/>
                <wp:positionH relativeFrom="column">
                  <wp:posOffset>4457700</wp:posOffset>
                </wp:positionH>
                <wp:positionV relativeFrom="paragraph">
                  <wp:posOffset>77470</wp:posOffset>
                </wp:positionV>
                <wp:extent cx="1957070" cy="1371600"/>
                <wp:effectExtent l="0" t="0" r="2413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957070" cy="13716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E6562" w14:textId="77777777" w:rsidR="006F3134" w:rsidRDefault="006F3134">
                            <w:r>
                              <w:rPr>
                                <w:noProof/>
                              </w:rPr>
                              <w:drawing>
                                <wp:inline distT="0" distB="0" distL="0" distR="0" wp14:anchorId="397AF699" wp14:editId="3D531FA7">
                                  <wp:extent cx="1760855" cy="1270000"/>
                                  <wp:effectExtent l="0" t="0" r="0" b="0"/>
                                  <wp:docPr id="15" name="Picture 15" descr="Macintosh HD:Users:nikischeppers:Desktop:compare-contrast-ess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ikischeppers:Desktop:compare-contrast-essay-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55" cy="1270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left:0;text-align:left;margin-left:351pt;margin-top:6.1pt;width:154.1pt;height:10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GkVe0CAABTBgAADgAAAGRycy9lMm9Eb2MueG1srFVdb9owFH2ftP9g5Z0mYaEUVKhSKqZJ1Vqt&#10;nfrsOg5E85dsF8Km/fcdO4Syrg/rtJdg33vute+5x5fzi1YKsuHWNVrNkvwkSwhXTFeNWs2Sr/fL&#10;wVlCnKeqokIrPkt23CUX8/fvzrdmyod6rUXFLUES5aZbM0vW3ptpmjq25pK6E224grPWVlKPrV2l&#10;laVbZJciHWbZabrVtjJWM+4crFedM5nH/HXNmb+pa8c9EbMEd/Pxa+P3MXzT+Tmdriw164btr0H/&#10;4RaSNgqHHlJdUU/Jk23+SCUbZrXTtT9hWqa6rhvGYw2oJs9eVHO3pobHWkCOMwea3P9Lyz5vbi1p&#10;KvSuSIiiEj26560nl7olMIGfrXFTwO4MgL6FHdje7mAMZbe1leEXBRH4wfTuwG7IxkLQZDTOxnAx&#10;+PIP4/w0i/ynz+HGOv+Ra0nCYpZYtC+ySjfXzuMqgPaQcJrSy0aI2EKhyBZZh2PkJEwaFOTUKgY7&#10;LZoqAENIFBZfCEs2FJLwbSwFeY9Q2AkVwDwKqDsau9ZjGe2oKDb3x2I0Hpbj0WRwWo7yQZFnZ4Oy&#10;zIaDq2WZlVmxXEyKy5+4haR5Md1CZgYiDfyCxqWgq31Lg/vveiop++0F5HkatdeRg8SRpP6qaehd&#10;16O48jvBQwFCfeE1uh5b9QotlDGufE9NRAdUDRLfErjHR8oilW8J7shHRDxZK38Ilo3StmttGBPP&#10;3ay+9VeuOzzIOKo7LH372Ea5H6T9qKsdlG01BAftOMOWDdR3TZ2/pRbDAEYMOH+DTy00VKb3q4Ss&#10;tf3+mj3g0U94ExK6PksUpl9CxCeFtzvJiwJJfdwUUBA29tjzeOxRT3KhIdU83i0uA96LfllbLR8w&#10;BctwJlxUMZwMbffLhe8GHqYo42UZQZg+hvprdWdYSB04Di/rvn2g1uyfn4eMPut+CNHpi1fYYUOk&#10;0uWT13UTn2hgueN0zz4mVxTlfsqG0Xi8j6jn/4L5LwAAAP//AwBQSwMEFAAGAAgAAAAhAA/bUV3f&#10;AAAACwEAAA8AAABkcnMvZG93bnJldi54bWxMj8FOwzAQRO9I/IO1SNyoXR+ghDgVqqgEKkJq6Qe4&#10;9pJEjdchdpvw92xPcNvRjGbflMspdOKMQ2ojGZjPFAgkF31LtYH95/puASJlS952kdDADyZYVtdX&#10;pS18HGmL512uBZdQKqyBJue+kDK5BoNNs9gjsfcVh2Azy6GWfrAjl4dOaqXuZbAt8YfG9rhq0B13&#10;p2BgeHt92W/ev9cOV0cnN/3jRxizMbc30/MTiIxT/gvDBZ/RoWKmQzyRT6Iz8KA0b8lsaA3iElBz&#10;xdfBgNYLDbIq5f8N1S8AAAD//wMAUEsBAi0AFAAGAAgAAAAhAOSZw8D7AAAA4QEAABMAAAAAAAAA&#10;AAAAAAAAAAAAAFtDb250ZW50X1R5cGVzXS54bWxQSwECLQAUAAYACAAAACEAI7Jq4dcAAACUAQAA&#10;CwAAAAAAAAAAAAAAAAAsAQAAX3JlbHMvLnJlbHNQSwECLQAUAAYACAAAACEAL7GkVe0CAABTBgAA&#10;DgAAAAAAAAAAAAAAAAAsAgAAZHJzL2Uyb0RvYy54bWxQSwECLQAUAAYACAAAACEAD9tRXd8AAAAL&#10;AQAADwAAAAAAAAAAAAAAAABFBQAAZHJzL2Rvd25yZXYueG1sUEsFBgAAAAAEAAQA8wAAAFEGAAAA&#10;AA==&#10;" filled="f" strokecolor="black [3213]" strokeweight="1pt">
                <v:textbox>
                  <w:txbxContent>
                    <w:p w14:paraId="768E6562" w14:textId="77777777" w:rsidR="006F3134" w:rsidRDefault="006F3134">
                      <w:r>
                        <w:rPr>
                          <w:noProof/>
                        </w:rPr>
                        <w:drawing>
                          <wp:inline distT="0" distB="0" distL="0" distR="0" wp14:anchorId="397AF699" wp14:editId="3D531FA7">
                            <wp:extent cx="1760855" cy="1270000"/>
                            <wp:effectExtent l="0" t="0" r="0" b="0"/>
                            <wp:docPr id="15" name="Picture 15" descr="Macintosh HD:Users:nikischeppers:Desktop:compare-contrast-ess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ikischeppers:Desktop:compare-contrast-essay-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55" cy="1270000"/>
                                    </a:xfrm>
                                    <a:prstGeom prst="rect">
                                      <a:avLst/>
                                    </a:prstGeom>
                                    <a:noFill/>
                                    <a:ln>
                                      <a:noFill/>
                                    </a:ln>
                                  </pic:spPr>
                                </pic:pic>
                              </a:graphicData>
                            </a:graphic>
                          </wp:inline>
                        </w:drawing>
                      </w:r>
                    </w:p>
                  </w:txbxContent>
                </v:textbox>
                <w10:wrap type="square"/>
              </v:shape>
            </w:pict>
          </mc:Fallback>
        </mc:AlternateContent>
      </w:r>
      <w:r w:rsidR="004B458D" w:rsidRPr="00EB2616">
        <w:rPr>
          <w:rFonts w:ascii="Arial" w:hAnsi="Arial" w:cs="Arial"/>
          <w:b/>
          <w:sz w:val="24"/>
          <w:szCs w:val="24"/>
        </w:rPr>
        <w:t>What it means:</w:t>
      </w:r>
      <w:r w:rsidR="004B458D" w:rsidRPr="00EB2616">
        <w:rPr>
          <w:rFonts w:ascii="Arial" w:hAnsi="Arial" w:cs="Arial"/>
          <w:sz w:val="24"/>
          <w:szCs w:val="24"/>
        </w:rPr>
        <w:t xml:space="preserve"> Work to compare and contrast details from stories and tell how two texts on the same topic differ</w:t>
      </w:r>
    </w:p>
    <w:p w14:paraId="530DB4E0" w14:textId="77777777" w:rsidR="004B458D" w:rsidRPr="00EB2616" w:rsidRDefault="004B458D"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b/>
          <w:sz w:val="24"/>
          <w:szCs w:val="24"/>
        </w:rPr>
        <w:t xml:space="preserve">How parents can help: </w:t>
      </w:r>
      <w:r w:rsidRPr="00EB2616">
        <w:rPr>
          <w:rFonts w:ascii="Arial" w:hAnsi="Arial" w:cs="Arial"/>
          <w:sz w:val="24"/>
          <w:szCs w:val="24"/>
        </w:rPr>
        <w:t>Encourage children to describe how illustrations support a story.  Read different versions of the same story, talk about similarities and differences between two books.  Compare nonfiction and fictional texts.  “Let’s look at each book and think about the words used to describe ______.  How are the descriptions alike?  How are they different?”</w:t>
      </w:r>
    </w:p>
    <w:p w14:paraId="4FE0DF3F" w14:textId="77777777" w:rsidR="006777DF" w:rsidRPr="00EB2616" w:rsidRDefault="006777DF" w:rsidP="001C7B10">
      <w:pPr>
        <w:spacing w:after="0" w:line="240" w:lineRule="auto"/>
        <w:ind w:left="360"/>
        <w:rPr>
          <w:rFonts w:ascii="Arial" w:hAnsi="Arial" w:cs="Arial"/>
          <w:sz w:val="24"/>
          <w:szCs w:val="24"/>
        </w:rPr>
      </w:pPr>
    </w:p>
    <w:p w14:paraId="00E166FB" w14:textId="77777777" w:rsidR="004B458D" w:rsidRPr="00EB2616" w:rsidRDefault="00A076CB" w:rsidP="001C7B10">
      <w:pPr>
        <w:pStyle w:val="ListParagraph"/>
        <w:numPr>
          <w:ilvl w:val="0"/>
          <w:numId w:val="3"/>
        </w:numPr>
        <w:spacing w:after="0" w:line="240" w:lineRule="auto"/>
        <w:ind w:left="360"/>
        <w:rPr>
          <w:rFonts w:ascii="Arial" w:hAnsi="Arial" w:cs="Arial"/>
          <w:sz w:val="24"/>
          <w:szCs w:val="24"/>
        </w:rPr>
      </w:pPr>
      <w:r w:rsidRPr="00EB2616">
        <w:rPr>
          <w:rFonts w:ascii="Arial" w:hAnsi="Arial" w:cs="Arial"/>
          <w:noProof/>
          <w:sz w:val="24"/>
          <w:szCs w:val="24"/>
        </w:rPr>
        <mc:AlternateContent>
          <mc:Choice Requires="wps">
            <w:drawing>
              <wp:anchor distT="0" distB="0" distL="114300" distR="114300" simplePos="0" relativeHeight="251665408" behindDoc="0" locked="0" layoutInCell="1" allowOverlap="1" wp14:anchorId="11F40671" wp14:editId="59A7E8F4">
                <wp:simplePos x="0" y="0"/>
                <wp:positionH relativeFrom="column">
                  <wp:posOffset>4457700</wp:posOffset>
                </wp:positionH>
                <wp:positionV relativeFrom="paragraph">
                  <wp:posOffset>92710</wp:posOffset>
                </wp:positionV>
                <wp:extent cx="1948815" cy="1485900"/>
                <wp:effectExtent l="0" t="0" r="32385" b="38100"/>
                <wp:wrapSquare wrapText="bothSides"/>
                <wp:docPr id="16" name="Text Box 16"/>
                <wp:cNvGraphicFramePr/>
                <a:graphic xmlns:a="http://schemas.openxmlformats.org/drawingml/2006/main">
                  <a:graphicData uri="http://schemas.microsoft.com/office/word/2010/wordprocessingShape">
                    <wps:wsp>
                      <wps:cNvSpPr txBox="1"/>
                      <wps:spPr>
                        <a:xfrm>
                          <a:off x="0" y="0"/>
                          <a:ext cx="1948815"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AA357" w14:textId="77777777" w:rsidR="006F3134" w:rsidRDefault="006F3134">
                            <w:r>
                              <w:rPr>
                                <w:noProof/>
                              </w:rPr>
                              <w:drawing>
                                <wp:inline distT="0" distB="0" distL="0" distR="0" wp14:anchorId="38F21BDD" wp14:editId="3B23D117">
                                  <wp:extent cx="1752600" cy="1337945"/>
                                  <wp:effectExtent l="0" t="0" r="0" b="8255"/>
                                  <wp:docPr id="17" name="Picture 17" descr="Macintosh HD:Users:nikischeppers:Desktop:Screen Shot 2012-04-22 at 7.17.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ikischeppers:Desktop:Screen Shot 2012-04-22 at 7.17.5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3379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left:0;text-align:left;margin-left:351pt;margin-top:7.3pt;width:153.45pt;height:11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DNge4CAABTBgAADgAAAGRycy9lMm9Eb2MueG1srFVRT9swEH6ftP9g+b0kqVJoK1oUijpNQoAG&#10;E8+u47TRHNuyTRs27b/vs9OUjvEwpr2k9t13Z993n6/nF20jyVZYV2s1o9lJSolQXJe1Ws/o14fl&#10;YEyJ80yVTGolZvRZOHox//jhfGemYqg3WpbCEiRRbrozM7rx3kyTxPGNaJg70UYoOCttG+axteuk&#10;tGyH7I1Mhml6muy0LY3VXDgH61XnpPOYv6oE97dV5YQnckZxNx+/Nn5X4ZvMz9l0bZnZ1Hx/DfYP&#10;t2hYrXDoIdUV84w82fqPVE3NrXa68idcN4muqpqLWAOqydJX1dxvmBGxFpDjzIEm9//S8pvtnSV1&#10;id6dUqJYgx49iNaTS90SmMDPzrgpYPcGQN/CDmxvdzCGstvKNuEXBRH4wfTzgd2QjYegST4eZyNK&#10;OHxZPh5N0sh/8hJurPOfhG5IWMyoRfsiq2x77TyuAmgPCacpvayljC2UiuyQdXiGnIQ3BgU5tY7B&#10;Tsu6DMAQEoUlFtKSLYMkfBtLQd4jFHZSBbCIAuqOxq71WEY7KorN/bEYnQ2Ls9FkcFqMskGepeNB&#10;UaTDwdWySIs0Xy4m+eVP3KJhWT7dQWYGIg38gsalZOt9S4P773raMP7bC8iyJGqvIweJI0n9VZPQ&#10;u65HceWfpQgFSPVFVOh6bNUbtDDOhfI9NREdUBVIfE/gHh8pi1S+J7gjHxHxZK38IbiplbZda8OY&#10;eOlm+a2/ctXhQcZR3WHp21Ub5T7qJbzS5TOUbTUEB+04w5c11HfNnL9jFsMARgw4f4tPJTVUpvcr&#10;Sjbafn/LHvDoJ7yUhK7PqML0o0R+Vni7kyzPkdTHTQ4FYWOPPatjj3pqFhpSzeLd4jLgveyXldXN&#10;I6ZgEc6EiymOk6Htfrnw3cDDFOWiKCII08cwf63uDQ+pA8fhZT20j8ya/fPzkNGN7ocQm756hR02&#10;RCpdPHld1fGJBpY7TvfsY3JFUe6nbBiNx/uIevkvmP8CAAD//wMAUEsDBBQABgAIAAAAIQCy2D74&#10;4AAAAAsBAAAPAAAAZHJzL2Rvd25yZXYueG1sTI9RS8MwFIXfBf9DuIJvLrGMrqtNhwwHyobg3A/I&#10;kmtb1tzUJFvrvzd70sfDOZzznWo12Z5d0IfOkYTHmQCGpJ3pqJFw+Nw8FMBCVGRU7wgl/GCAVX17&#10;U6nSuJE+8LKPDUslFEoloY1xKDkPukWrwswNSMn7ct6qmKRvuPFqTOW255kQObeqo7TQqgHXLerT&#10;/mwl+LfXl8N2973RuD5pvh2W73aMUt7fTc9PwCJO8S8MV/yEDnViOrozmcB6CQuRpS8xGfMc2DUg&#10;RLEEdpSQzYsceF3x/x/qXwAAAP//AwBQSwECLQAUAAYACAAAACEA5JnDwPsAAADhAQAAEwAAAAAA&#10;AAAAAAAAAAAAAAAAW0NvbnRlbnRfVHlwZXNdLnhtbFBLAQItABQABgAIAAAAIQAjsmrh1wAAAJQB&#10;AAALAAAAAAAAAAAAAAAAACwBAABfcmVscy8ucmVsc1BLAQItABQABgAIAAAAIQCjMM2B7gIAAFMG&#10;AAAOAAAAAAAAAAAAAAAAACwCAABkcnMvZTJvRG9jLnhtbFBLAQItABQABgAIAAAAIQCy2D744AAA&#10;AAsBAAAPAAAAAAAAAAAAAAAAAEYFAABkcnMvZG93bnJldi54bWxQSwUGAAAAAAQABADzAAAAUwYA&#10;AAAA&#10;" filled="f" strokecolor="black [3213]" strokeweight="1pt">
                <v:textbox>
                  <w:txbxContent>
                    <w:p w14:paraId="22BAA357" w14:textId="77777777" w:rsidR="006F3134" w:rsidRDefault="006F3134">
                      <w:r>
                        <w:rPr>
                          <w:noProof/>
                        </w:rPr>
                        <w:drawing>
                          <wp:inline distT="0" distB="0" distL="0" distR="0" wp14:anchorId="38F21BDD" wp14:editId="3B23D117">
                            <wp:extent cx="1752600" cy="1337945"/>
                            <wp:effectExtent l="0" t="0" r="0" b="8255"/>
                            <wp:docPr id="17" name="Picture 17" descr="Macintosh HD:Users:nikischeppers:Desktop:Screen Shot 2012-04-22 at 7.17.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ikischeppers:Desktop:Screen Shot 2012-04-22 at 7.17.5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337945"/>
                                    </a:xfrm>
                                    <a:prstGeom prst="rect">
                                      <a:avLst/>
                                    </a:prstGeom>
                                    <a:noFill/>
                                    <a:ln>
                                      <a:noFill/>
                                    </a:ln>
                                  </pic:spPr>
                                </pic:pic>
                              </a:graphicData>
                            </a:graphic>
                          </wp:inline>
                        </w:drawing>
                      </w:r>
                    </w:p>
                  </w:txbxContent>
                </v:textbox>
                <w10:wrap type="square"/>
              </v:shape>
            </w:pict>
          </mc:Fallback>
        </mc:AlternateContent>
      </w:r>
      <w:r w:rsidR="004B458D" w:rsidRPr="00EB2616">
        <w:rPr>
          <w:rFonts w:ascii="Arial" w:hAnsi="Arial" w:cs="Arial"/>
          <w:b/>
          <w:sz w:val="24"/>
          <w:szCs w:val="24"/>
        </w:rPr>
        <w:t>Range of Reading and Level of Text Complexity</w:t>
      </w:r>
    </w:p>
    <w:p w14:paraId="62385EA8" w14:textId="77777777" w:rsidR="004B458D" w:rsidRPr="00EB2616" w:rsidRDefault="004B458D"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b/>
          <w:sz w:val="24"/>
          <w:szCs w:val="24"/>
        </w:rPr>
        <w:t xml:space="preserve">What it means: </w:t>
      </w:r>
      <w:r w:rsidR="006777DF" w:rsidRPr="00EB2616">
        <w:rPr>
          <w:rFonts w:ascii="Arial" w:hAnsi="Arial" w:cs="Arial"/>
          <w:sz w:val="24"/>
          <w:szCs w:val="24"/>
        </w:rPr>
        <w:t>A variety of techniques are used to introduce a range of books and written material to support and challenge a child’s reading level.  The ultimate goal is for children to understand what they are reading.</w:t>
      </w:r>
    </w:p>
    <w:p w14:paraId="27944B12" w14:textId="77777777" w:rsidR="00A076CB" w:rsidRPr="00EB2616" w:rsidRDefault="006777DF" w:rsidP="001C7B10">
      <w:pPr>
        <w:pStyle w:val="ListParagraph"/>
        <w:numPr>
          <w:ilvl w:val="1"/>
          <w:numId w:val="3"/>
        </w:numPr>
        <w:spacing w:after="0" w:line="240" w:lineRule="auto"/>
        <w:ind w:left="1080"/>
        <w:rPr>
          <w:rFonts w:ascii="Arial" w:hAnsi="Arial" w:cs="Arial"/>
          <w:sz w:val="24"/>
          <w:szCs w:val="24"/>
        </w:rPr>
      </w:pPr>
      <w:r w:rsidRPr="00EB2616">
        <w:rPr>
          <w:rFonts w:ascii="Arial" w:hAnsi="Arial" w:cs="Arial"/>
          <w:b/>
          <w:sz w:val="24"/>
          <w:szCs w:val="24"/>
        </w:rPr>
        <w:t xml:space="preserve">How parents can help: </w:t>
      </w:r>
      <w:r w:rsidRPr="00EB2616">
        <w:rPr>
          <w:rFonts w:ascii="Arial" w:hAnsi="Arial" w:cs="Arial"/>
          <w:sz w:val="24"/>
          <w:szCs w:val="24"/>
        </w:rPr>
        <w:t>Promote a child’s skills by develop reading stamina (ability to “stick with it”).  Help children avoid frustration or anxiety about tackling a harder book.  Support a reader by talking through things that make a text complex.</w:t>
      </w:r>
    </w:p>
    <w:p w14:paraId="7F10B007" w14:textId="77777777" w:rsidR="00304DA5" w:rsidRPr="00EB2616" w:rsidRDefault="00304DA5" w:rsidP="00A076CB">
      <w:pPr>
        <w:spacing w:after="0" w:line="240" w:lineRule="auto"/>
        <w:ind w:left="360"/>
        <w:rPr>
          <w:rFonts w:ascii="Arial" w:hAnsi="Arial" w:cs="Arial"/>
          <w:sz w:val="24"/>
          <w:szCs w:val="24"/>
        </w:rPr>
      </w:pPr>
      <w:r w:rsidRPr="00EB2616">
        <w:rPr>
          <w:rFonts w:ascii="Arial" w:hAnsi="Arial" w:cs="Arial"/>
          <w:b/>
          <w:sz w:val="24"/>
          <w:szCs w:val="24"/>
        </w:rPr>
        <w:lastRenderedPageBreak/>
        <w:t>Nonfiction (Informational) Text</w:t>
      </w:r>
    </w:p>
    <w:p w14:paraId="3E3DE91D" w14:textId="77777777" w:rsidR="00304DA5" w:rsidRPr="00EB2616" w:rsidRDefault="00304DA5" w:rsidP="001C7B10">
      <w:pPr>
        <w:pStyle w:val="ListParagraph"/>
        <w:numPr>
          <w:ilvl w:val="0"/>
          <w:numId w:val="1"/>
        </w:numPr>
        <w:spacing w:after="0" w:line="240" w:lineRule="auto"/>
        <w:rPr>
          <w:rFonts w:ascii="Arial" w:hAnsi="Arial" w:cs="Arial"/>
          <w:sz w:val="24"/>
          <w:szCs w:val="24"/>
        </w:rPr>
      </w:pPr>
      <w:r w:rsidRPr="00EB2616">
        <w:rPr>
          <w:rFonts w:ascii="Arial" w:hAnsi="Arial" w:cs="Arial"/>
          <w:sz w:val="24"/>
          <w:szCs w:val="24"/>
        </w:rPr>
        <w:t>Read together and read regularly</w:t>
      </w:r>
    </w:p>
    <w:p w14:paraId="6824DF04" w14:textId="77777777" w:rsidR="00304DA5" w:rsidRPr="00EB2616" w:rsidRDefault="00304DA5" w:rsidP="001C7B10">
      <w:pPr>
        <w:pStyle w:val="ListParagraph"/>
        <w:numPr>
          <w:ilvl w:val="0"/>
          <w:numId w:val="1"/>
        </w:numPr>
        <w:spacing w:after="0" w:line="240" w:lineRule="auto"/>
        <w:rPr>
          <w:rFonts w:ascii="Arial" w:hAnsi="Arial" w:cs="Arial"/>
          <w:sz w:val="24"/>
          <w:szCs w:val="24"/>
        </w:rPr>
      </w:pPr>
      <w:r w:rsidRPr="00EB2616">
        <w:rPr>
          <w:rFonts w:ascii="Arial" w:hAnsi="Arial" w:cs="Arial"/>
          <w:sz w:val="24"/>
          <w:szCs w:val="24"/>
        </w:rPr>
        <w:t>Talk about nonfiction</w:t>
      </w:r>
    </w:p>
    <w:p w14:paraId="698C825A"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 xml:space="preserve">Categorize books </w:t>
      </w:r>
    </w:p>
    <w:p w14:paraId="4E71B819"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Identify differences between fiction and nonfiction</w:t>
      </w:r>
    </w:p>
    <w:p w14:paraId="7BB06527" w14:textId="77777777" w:rsidR="00304DA5" w:rsidRPr="00EB2616" w:rsidRDefault="00304DA5" w:rsidP="001C7B10">
      <w:pPr>
        <w:pStyle w:val="ListParagraph"/>
        <w:numPr>
          <w:ilvl w:val="0"/>
          <w:numId w:val="1"/>
        </w:numPr>
        <w:spacing w:after="0" w:line="240" w:lineRule="auto"/>
        <w:rPr>
          <w:rFonts w:ascii="Arial" w:hAnsi="Arial" w:cs="Arial"/>
          <w:sz w:val="24"/>
          <w:szCs w:val="24"/>
        </w:rPr>
      </w:pPr>
      <w:r w:rsidRPr="00EB2616">
        <w:rPr>
          <w:rFonts w:ascii="Arial" w:hAnsi="Arial" w:cs="Arial"/>
          <w:sz w:val="24"/>
          <w:szCs w:val="24"/>
        </w:rPr>
        <w:t>Look at the parts</w:t>
      </w:r>
    </w:p>
    <w:p w14:paraId="392593B6"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Identify text features of non-fiction text: table of contents, index, glossary, photographs, charts, captions, sources</w:t>
      </w:r>
    </w:p>
    <w:p w14:paraId="71A08169" w14:textId="77777777" w:rsidR="00304DA5" w:rsidRPr="00EB2616" w:rsidRDefault="00B46997" w:rsidP="001C7B10">
      <w:pPr>
        <w:pStyle w:val="ListParagraph"/>
        <w:numPr>
          <w:ilvl w:val="1"/>
          <w:numId w:val="1"/>
        </w:numPr>
        <w:spacing w:after="0" w:line="240" w:lineRule="auto"/>
        <w:rPr>
          <w:rFonts w:ascii="Arial" w:hAnsi="Arial" w:cs="Arial"/>
          <w:sz w:val="24"/>
          <w:szCs w:val="24"/>
        </w:rPr>
      </w:pPr>
      <w:r w:rsidRPr="00EB2616">
        <w:rPr>
          <w:rFonts w:ascii="Arial" w:hAnsi="Arial" w:cs="Arial"/>
          <w:b/>
          <w:noProof/>
          <w:sz w:val="24"/>
          <w:szCs w:val="24"/>
        </w:rPr>
        <mc:AlternateContent>
          <mc:Choice Requires="wps">
            <w:drawing>
              <wp:anchor distT="0" distB="0" distL="114300" distR="114300" simplePos="0" relativeHeight="251666432" behindDoc="0" locked="0" layoutInCell="1" allowOverlap="1" wp14:anchorId="19A0B28F" wp14:editId="44EECA3A">
                <wp:simplePos x="0" y="0"/>
                <wp:positionH relativeFrom="column">
                  <wp:posOffset>4229100</wp:posOffset>
                </wp:positionH>
                <wp:positionV relativeFrom="paragraph">
                  <wp:posOffset>-5080</wp:posOffset>
                </wp:positionV>
                <wp:extent cx="2152015" cy="142748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152015" cy="1427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87165" w14:textId="77777777" w:rsidR="006F3134" w:rsidRDefault="006F3134">
                            <w:r>
                              <w:rPr>
                                <w:noProof/>
                              </w:rPr>
                              <w:drawing>
                                <wp:inline distT="0" distB="0" distL="0" distR="0" wp14:anchorId="2E173EBC" wp14:editId="4CCE8BFC">
                                  <wp:extent cx="1968500" cy="1295722"/>
                                  <wp:effectExtent l="0" t="0" r="0" b="0"/>
                                  <wp:docPr id="19" name="Picture 19" descr="Macintosh HD:Users:nikischeppers:Desktop:nonf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ikischeppers:Desktop:nonfi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281" cy="12962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1" type="#_x0000_t202" style="position:absolute;left:0;text-align:left;margin-left:333pt;margin-top:-.35pt;width:169.45pt;height:112.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PBis8CAAAWBgAADgAAAGRycy9lMm9Eb2MueG1srFTLbtswELwX6D8QvDuSDDkPIXKgOHBRIEiC&#10;JkXONEXZQiWSIBlbbtF/75CyHMftoSl6kZa7w+Xu7OPyqmsbshbG1krmNDmJKRGSq7KWy5x+fZqP&#10;zimxjsmSNUqKnG6FpVfTjx8uNzoTY7VSTSkMgRNps43O6co5nUWR5SvRMnuitJAwVsq0zOFollFp&#10;2Abe2yYax/FptFGm1EZxYS20N72RToP/qhLc3VeVFY40OUVsLnxN+C78N5pesmxpmF7VfBcG+4co&#10;WlZLPLp3dcMcIy+m/s1VW3OjrKrcCVdtpKqq5iLkgGyS+CibxxXTIuQCcqze02T/n1t+t34wpC5R&#10;O1RKshY1ehKdI9eqI1CBn422GWCPGkDXQQ/soLdQ+rS7yrT+j4QI7GB6u2fXe+NQjpMJcpxQwmFL&#10;0vFZeh74j16va2PdJ6Fa4oWcGpQvsMrWt9YhFEAHiH9NqnndNKGEjXyjALDXiNAD/W2WIRSIHumD&#10;CvX5MZucjYuzycXotJgkozSJz0dFEY9HN/MiLuJ0PrtIr38iipYlabZBp2j0macITMwbttxVxZv/&#10;riwt42+aOEmi0D59fnAc8hxCjTz9Pc1BcttG+AQa+UVUKFxg2yvCyIhZY8iaodkZ50K6UKhABtAe&#10;VYGw91zc4QNlgcr3XO7JH15W0u0vt7VUJpT2KOzy2xBy1eNBxkHeXnTdous7dujChSq3aE6j+vG2&#10;ms9rNNAts+6BGcwz+hE7yt3jUzVqk1O1kyhZKfP9T3qPRz1hpcRXPacSC4yS5rPE+F0kaerXSTik&#10;6CAczKFlcWiRL+1MoSYJdqHmQfR41wxiZVT7jEVW+DdhYpLj5Zy6QZy5fmdhEXJRFAGEBaKZu5WP&#10;mnvXvkR+OJ66Z2b0boIc2uhODXuEZUeD1GP9TamKF6eqOkyZZ7nndMc+lk9oyt2i9Nvt8BxQr+t8&#10;+gsAAP//AwBQSwMEFAAGAAgAAAAhAGJCMJ/iAAAACgEAAA8AAABkcnMvZG93bnJldi54bWxMjzFP&#10;wzAUhHck/oP1kFhQaydUoYS8VAgEC1URLQOjEz+SQGxHtpuG/nrcCcbTne6+K1aT7tlIznfWICRz&#10;AYxMbVVnGoT33dNsCcwHaZTsrSGEH/KwKs/PCpkrezBvNG5Dw2KJ8blEaEMYcs593ZKWfm4HMtH7&#10;tE7LEKVruHLyEMt1z1MhMq5lZ+JCKwd6aKn+3u41wvHVrW2arp+T6uO6G8Pj1dfmZYN4eTHd3wEL&#10;NIW/MJzwIzqUkamye6M86xGyLItfAsLsBtjJF2JxC6xCSNNFArws+P8L5S8AAAD//wMAUEsBAi0A&#10;FAAGAAgAAAAhAOSZw8D7AAAA4QEAABMAAAAAAAAAAAAAAAAAAAAAAFtDb250ZW50X1R5cGVzXS54&#10;bWxQSwECLQAUAAYACAAAACEAI7Jq4dcAAACUAQAACwAAAAAAAAAAAAAAAAAsAQAAX3JlbHMvLnJl&#10;bHNQSwECLQAUAAYACAAAACEAjxPBis8CAAAWBgAADgAAAAAAAAAAAAAAAAAsAgAAZHJzL2Uyb0Rv&#10;Yy54bWxQSwECLQAUAAYACAAAACEAYkIwn+IAAAAKAQAADwAAAAAAAAAAAAAAAAAnBQAAZHJzL2Rv&#10;d25yZXYueG1sUEsFBgAAAAAEAAQA8wAAADYGAAAAAA==&#10;" filled="f" stroked="f">
                <v:textbox>
                  <w:txbxContent>
                    <w:p w14:paraId="2CD87165" w14:textId="77777777" w:rsidR="006F3134" w:rsidRDefault="006F3134">
                      <w:r>
                        <w:rPr>
                          <w:noProof/>
                        </w:rPr>
                        <w:drawing>
                          <wp:inline distT="0" distB="0" distL="0" distR="0" wp14:anchorId="2E173EBC" wp14:editId="4CCE8BFC">
                            <wp:extent cx="1968500" cy="1295722"/>
                            <wp:effectExtent l="0" t="0" r="0" b="0"/>
                            <wp:docPr id="19" name="Picture 19" descr="Macintosh HD:Users:nikischeppers:Desktop:nonf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ikischeppers:Desktop:nonfi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281" cy="1296236"/>
                                    </a:xfrm>
                                    <a:prstGeom prst="rect">
                                      <a:avLst/>
                                    </a:prstGeom>
                                    <a:noFill/>
                                    <a:ln>
                                      <a:noFill/>
                                    </a:ln>
                                  </pic:spPr>
                                </pic:pic>
                              </a:graphicData>
                            </a:graphic>
                          </wp:inline>
                        </w:drawing>
                      </w:r>
                    </w:p>
                  </w:txbxContent>
                </v:textbox>
                <w10:wrap type="square"/>
              </v:shape>
            </w:pict>
          </mc:Fallback>
        </mc:AlternateContent>
      </w:r>
      <w:r w:rsidR="00304DA5" w:rsidRPr="00EB2616">
        <w:rPr>
          <w:rFonts w:ascii="Arial" w:hAnsi="Arial" w:cs="Arial"/>
          <w:sz w:val="24"/>
          <w:szCs w:val="24"/>
        </w:rPr>
        <w:t>Share the purpose of each feature</w:t>
      </w:r>
    </w:p>
    <w:p w14:paraId="3591803F" w14:textId="77777777" w:rsidR="00304DA5" w:rsidRPr="00EB2616" w:rsidRDefault="00304DA5" w:rsidP="001C7B10">
      <w:pPr>
        <w:pStyle w:val="ListParagraph"/>
        <w:numPr>
          <w:ilvl w:val="2"/>
          <w:numId w:val="1"/>
        </w:numPr>
        <w:spacing w:after="0" w:line="240" w:lineRule="auto"/>
        <w:rPr>
          <w:rFonts w:ascii="Arial" w:hAnsi="Arial" w:cs="Arial"/>
          <w:sz w:val="24"/>
          <w:szCs w:val="24"/>
        </w:rPr>
      </w:pPr>
      <w:r w:rsidRPr="00EB2616">
        <w:rPr>
          <w:rFonts w:ascii="Arial" w:hAnsi="Arial" w:cs="Arial"/>
          <w:sz w:val="24"/>
          <w:szCs w:val="24"/>
        </w:rPr>
        <w:t>Table of Contents – a list of the big ideas within a book and where to find them</w:t>
      </w:r>
    </w:p>
    <w:p w14:paraId="29F1C854" w14:textId="77777777" w:rsidR="00304DA5" w:rsidRPr="00EB2616" w:rsidRDefault="00304DA5" w:rsidP="001C7B10">
      <w:pPr>
        <w:pStyle w:val="ListParagraph"/>
        <w:numPr>
          <w:ilvl w:val="2"/>
          <w:numId w:val="1"/>
        </w:numPr>
        <w:spacing w:after="0" w:line="240" w:lineRule="auto"/>
        <w:rPr>
          <w:rFonts w:ascii="Arial" w:hAnsi="Arial" w:cs="Arial"/>
          <w:sz w:val="24"/>
          <w:szCs w:val="24"/>
        </w:rPr>
      </w:pPr>
      <w:r w:rsidRPr="00EB2616">
        <w:rPr>
          <w:rFonts w:ascii="Arial" w:hAnsi="Arial" w:cs="Arial"/>
          <w:sz w:val="24"/>
          <w:szCs w:val="24"/>
        </w:rPr>
        <w:t>Index – alphabetical list of topics covered within the book</w:t>
      </w:r>
    </w:p>
    <w:p w14:paraId="3B9F1762" w14:textId="77777777" w:rsidR="00304DA5" w:rsidRPr="00EB2616" w:rsidRDefault="00304DA5" w:rsidP="001C7B10">
      <w:pPr>
        <w:pStyle w:val="ListParagraph"/>
        <w:numPr>
          <w:ilvl w:val="2"/>
          <w:numId w:val="1"/>
        </w:numPr>
        <w:spacing w:after="0" w:line="240" w:lineRule="auto"/>
        <w:rPr>
          <w:rFonts w:ascii="Arial" w:hAnsi="Arial" w:cs="Arial"/>
          <w:sz w:val="24"/>
          <w:szCs w:val="24"/>
        </w:rPr>
      </w:pPr>
      <w:r w:rsidRPr="00EB2616">
        <w:rPr>
          <w:rFonts w:ascii="Arial" w:hAnsi="Arial" w:cs="Arial"/>
          <w:sz w:val="24"/>
          <w:szCs w:val="24"/>
        </w:rPr>
        <w:t>Glossary – key words and definitions located at the back of the book</w:t>
      </w:r>
    </w:p>
    <w:p w14:paraId="6150CE69" w14:textId="77777777" w:rsidR="00304DA5" w:rsidRPr="00EB2616" w:rsidRDefault="00304DA5" w:rsidP="001C7B10">
      <w:pPr>
        <w:pStyle w:val="ListParagraph"/>
        <w:numPr>
          <w:ilvl w:val="2"/>
          <w:numId w:val="1"/>
        </w:numPr>
        <w:spacing w:after="0" w:line="240" w:lineRule="auto"/>
        <w:rPr>
          <w:rFonts w:ascii="Arial" w:hAnsi="Arial" w:cs="Arial"/>
          <w:sz w:val="24"/>
          <w:szCs w:val="24"/>
        </w:rPr>
      </w:pPr>
      <w:r w:rsidRPr="00EB2616">
        <w:rPr>
          <w:rFonts w:ascii="Arial" w:hAnsi="Arial" w:cs="Arial"/>
          <w:sz w:val="24"/>
          <w:szCs w:val="24"/>
        </w:rPr>
        <w:t>Captions – underneath photographs, figures, maps, charts – give information about what information is presented in a graphic</w:t>
      </w:r>
    </w:p>
    <w:p w14:paraId="740B7ABE" w14:textId="77777777" w:rsidR="00304DA5" w:rsidRPr="00EB2616" w:rsidRDefault="00304DA5" w:rsidP="001C7B10">
      <w:pPr>
        <w:pStyle w:val="ListParagraph"/>
        <w:numPr>
          <w:ilvl w:val="2"/>
          <w:numId w:val="1"/>
        </w:numPr>
        <w:spacing w:after="0" w:line="240" w:lineRule="auto"/>
        <w:rPr>
          <w:rFonts w:ascii="Arial" w:hAnsi="Arial" w:cs="Arial"/>
          <w:sz w:val="24"/>
          <w:szCs w:val="24"/>
        </w:rPr>
      </w:pPr>
      <w:r w:rsidRPr="00EB2616">
        <w:rPr>
          <w:rFonts w:ascii="Arial" w:hAnsi="Arial" w:cs="Arial"/>
          <w:sz w:val="24"/>
          <w:szCs w:val="24"/>
        </w:rPr>
        <w:t>Photos/Charts – information on a topic presented in a visual way</w:t>
      </w:r>
    </w:p>
    <w:p w14:paraId="7770BABD" w14:textId="77777777" w:rsidR="00304DA5" w:rsidRPr="00EB2616" w:rsidRDefault="00B46997" w:rsidP="001C7B10">
      <w:pPr>
        <w:pStyle w:val="ListParagraph"/>
        <w:numPr>
          <w:ilvl w:val="0"/>
          <w:numId w:val="1"/>
        </w:numPr>
        <w:spacing w:after="0" w:line="240" w:lineRule="auto"/>
        <w:rPr>
          <w:rFonts w:ascii="Arial" w:hAnsi="Arial" w:cs="Arial"/>
          <w:sz w:val="24"/>
          <w:szCs w:val="24"/>
        </w:rPr>
      </w:pPr>
      <w:r w:rsidRPr="00EB2616">
        <w:rPr>
          <w:rFonts w:ascii="Arial" w:hAnsi="Arial" w:cs="Arial"/>
          <w:noProof/>
          <w:sz w:val="24"/>
          <w:szCs w:val="24"/>
        </w:rPr>
        <mc:AlternateContent>
          <mc:Choice Requires="wps">
            <w:drawing>
              <wp:anchor distT="0" distB="0" distL="114300" distR="114300" simplePos="0" relativeHeight="251667456" behindDoc="0" locked="0" layoutInCell="1" allowOverlap="1" wp14:anchorId="17D0E857" wp14:editId="446E2035">
                <wp:simplePos x="0" y="0"/>
                <wp:positionH relativeFrom="column">
                  <wp:posOffset>4572000</wp:posOffset>
                </wp:positionH>
                <wp:positionV relativeFrom="paragraph">
                  <wp:posOffset>60960</wp:posOffset>
                </wp:positionV>
                <wp:extent cx="14859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F2849" w14:textId="77777777" w:rsidR="006F3134" w:rsidRDefault="006F3134">
                            <w:r>
                              <w:rPr>
                                <w:noProof/>
                              </w:rPr>
                              <w:drawing>
                                <wp:inline distT="0" distB="0" distL="0" distR="0" wp14:anchorId="68193718" wp14:editId="2A638875">
                                  <wp:extent cx="1308100" cy="1714500"/>
                                  <wp:effectExtent l="0" t="0" r="12700" b="12700"/>
                                  <wp:docPr id="21" name="Picture 21" descr="Macintosh HD:Users:nikischeppers:Desktop:Screen Shot 2013-09-29 at 4.30.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ikischeppers:Desktop:Screen Shot 2013-09-29 at 4.30.2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171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5in;margin-top:4.8pt;width:117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HUtICAAAY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wG&#10;eBSR0KNH1np0rVsEKsBnb1wBbg8GHH0LeujzoHegDGW33Mrwh4IQ2CHU4YhuiEbDpXw6maVgomDL&#10;puPpFA4QP3m+bqzzH5iWKAglttC+iCrZ3TrfuQ4u4TWll40QsYVCvVBAzE7DIge626SAVEAMniGp&#10;2J8fi8nFuLqYzEbn1SQb5Vk6HVVVOh7dLKu0SvPlYpZf/4QsJMnyYg9MMcCzABEgsRRk3XclmP+u&#10;LZLQFyTOsiTSp6sPAkdIhlSTAH8Hc5T8QbBQgFCfGYfGRbSDIo4MWwiLdgTITihlysdGRTDAO3hx&#10;AOwtF3v/CFmE8i2XO/CHl7Xyx8uyUdrG1r5Ku/46pMw7fwDjpO4g+nbVRsaeDyxc6foA5LS6G29n&#10;6LIBAt0S5++JhXkG0sGO8p/gw4Xel1j3EkYbbb//SR/8oZ9gxSh0vcTu25ZYhpH4qGAAZ1meQ1gf&#10;DzlwCA721LI6taitXGjoSgbb0NAoBn8vBpFbLZ9glVXhVTARReHtEvtBXPhua8EqpKyqohOsEEP8&#10;rXowNIQOTQrj8dg+EWv6GfJApDs9bBJSvBqlzjfcVLraes2bOGcB5w7VHn9YP5GW/aoM++30HL2e&#10;F/r8FwAAAP//AwBQSwMEFAAGAAgAAAAhANRg0abcAAAACQEAAA8AAABkcnMvZG93bnJldi54bWxM&#10;j8tOwzAQRfdI/IM1SOyoTdWmJGRSIRBbEOUhsXPjaRIRj6PYbcLfM6xgeXWvzpwpt7Pv1YnG2AVG&#10;uF4YUMR1cB03CG+vj1c3oGKy7GwfmBC+KcK2Oj8rbeHCxC902qVGCYRjYRHalIZC61i35G1chIFY&#10;ukMYvU0Sx0a70U4C971eGpNpbzuWC60d6L6l+mt39AjvT4fPj5V5bh78epjCbDT7XCNeXsx3t6AS&#10;zelvDL/6og6VOO3DkV1UPcJG8DJFyDNQ0ufrleQ9wjLfZKCrUv//oPoBAAD//wMAUEsBAi0AFAAG&#10;AAgAAAAhAOSZw8D7AAAA4QEAABMAAAAAAAAAAAAAAAAAAAAAAFtDb250ZW50X1R5cGVzXS54bWxQ&#10;SwECLQAUAAYACAAAACEAI7Jq4dcAAACUAQAACwAAAAAAAAAAAAAAAAAsAQAAX3JlbHMvLnJlbHNQ&#10;SwECLQAUAAYACAAAACEAJd+HUtICAAAYBgAADgAAAAAAAAAAAAAAAAAsAgAAZHJzL2Uyb0RvYy54&#10;bWxQSwECLQAUAAYACAAAACEA1GDRptwAAAAJAQAADwAAAAAAAAAAAAAAAAAqBQAAZHJzL2Rvd25y&#10;ZXYueG1sUEsFBgAAAAAEAAQA8wAAADMGAAAAAA==&#10;" filled="f" stroked="f">
                <v:textbox>
                  <w:txbxContent>
                    <w:p w14:paraId="72FF2849" w14:textId="77777777" w:rsidR="006F3134" w:rsidRDefault="006F3134">
                      <w:r>
                        <w:rPr>
                          <w:noProof/>
                        </w:rPr>
                        <w:drawing>
                          <wp:inline distT="0" distB="0" distL="0" distR="0" wp14:anchorId="68193718" wp14:editId="2A638875">
                            <wp:extent cx="1308100" cy="1714500"/>
                            <wp:effectExtent l="0" t="0" r="12700" b="12700"/>
                            <wp:docPr id="21" name="Picture 21" descr="Macintosh HD:Users:nikischeppers:Desktop:Screen Shot 2013-09-29 at 4.30.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ikischeppers:Desktop:Screen Shot 2013-09-29 at 4.30.2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1714500"/>
                                    </a:xfrm>
                                    <a:prstGeom prst="rect">
                                      <a:avLst/>
                                    </a:prstGeom>
                                    <a:noFill/>
                                    <a:ln>
                                      <a:noFill/>
                                    </a:ln>
                                  </pic:spPr>
                                </pic:pic>
                              </a:graphicData>
                            </a:graphic>
                          </wp:inline>
                        </w:drawing>
                      </w:r>
                    </w:p>
                  </w:txbxContent>
                </v:textbox>
                <w10:wrap type="square"/>
              </v:shape>
            </w:pict>
          </mc:Fallback>
        </mc:AlternateContent>
      </w:r>
      <w:r w:rsidR="00304DA5" w:rsidRPr="00EB2616">
        <w:rPr>
          <w:rFonts w:ascii="Arial" w:hAnsi="Arial" w:cs="Arial"/>
          <w:sz w:val="24"/>
          <w:szCs w:val="24"/>
        </w:rPr>
        <w:t>Be the Reading Boss</w:t>
      </w:r>
    </w:p>
    <w:p w14:paraId="3AB8DE45"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 xml:space="preserve">Use text features to jump right to specific information </w:t>
      </w:r>
    </w:p>
    <w:p w14:paraId="6133CF69" w14:textId="77777777" w:rsidR="00304DA5" w:rsidRPr="00EB2616" w:rsidRDefault="00304DA5" w:rsidP="001C7B10">
      <w:pPr>
        <w:pStyle w:val="ListParagraph"/>
        <w:numPr>
          <w:ilvl w:val="0"/>
          <w:numId w:val="1"/>
        </w:numPr>
        <w:spacing w:after="0" w:line="240" w:lineRule="auto"/>
        <w:rPr>
          <w:rFonts w:ascii="Arial" w:hAnsi="Arial" w:cs="Arial"/>
          <w:sz w:val="24"/>
          <w:szCs w:val="24"/>
        </w:rPr>
      </w:pPr>
      <w:r w:rsidRPr="00EB2616">
        <w:rPr>
          <w:rFonts w:ascii="Arial" w:hAnsi="Arial" w:cs="Arial"/>
          <w:sz w:val="24"/>
          <w:szCs w:val="24"/>
        </w:rPr>
        <w:t>Take a “book walk”</w:t>
      </w:r>
    </w:p>
    <w:p w14:paraId="1BA8E0E3"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Make predictions about an unfamiliar nonfiction text</w:t>
      </w:r>
    </w:p>
    <w:p w14:paraId="38C833F7"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Scanning and skimming helps set the expectation for reading</w:t>
      </w:r>
    </w:p>
    <w:p w14:paraId="737E59DA" w14:textId="77777777" w:rsidR="00304DA5" w:rsidRPr="00EB2616" w:rsidRDefault="00304DA5" w:rsidP="001C7B10">
      <w:pPr>
        <w:pStyle w:val="ListParagraph"/>
        <w:numPr>
          <w:ilvl w:val="0"/>
          <w:numId w:val="1"/>
        </w:numPr>
        <w:spacing w:after="0" w:line="240" w:lineRule="auto"/>
        <w:rPr>
          <w:rFonts w:ascii="Arial" w:hAnsi="Arial" w:cs="Arial"/>
          <w:sz w:val="24"/>
          <w:szCs w:val="24"/>
        </w:rPr>
      </w:pPr>
      <w:r w:rsidRPr="00EB2616">
        <w:rPr>
          <w:rFonts w:ascii="Arial" w:hAnsi="Arial" w:cs="Arial"/>
          <w:sz w:val="24"/>
          <w:szCs w:val="24"/>
        </w:rPr>
        <w:t>Encourage questions</w:t>
      </w:r>
    </w:p>
    <w:p w14:paraId="5149F934"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Be an active reader and encourage questions</w:t>
      </w:r>
    </w:p>
    <w:p w14:paraId="1DEA2738"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Model behaviors by talking or thinking out loud as you read a text</w:t>
      </w:r>
    </w:p>
    <w:p w14:paraId="3AEF5554"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“When I looked at this picture, I asked myself…”</w:t>
      </w:r>
    </w:p>
    <w:p w14:paraId="0AA94405" w14:textId="77777777" w:rsidR="00304DA5" w:rsidRPr="00EB2616" w:rsidRDefault="00304DA5" w:rsidP="001C7B10">
      <w:pPr>
        <w:pStyle w:val="ListParagraph"/>
        <w:numPr>
          <w:ilvl w:val="1"/>
          <w:numId w:val="1"/>
        </w:numPr>
        <w:spacing w:after="0" w:line="240" w:lineRule="auto"/>
        <w:rPr>
          <w:rFonts w:ascii="Arial" w:hAnsi="Arial" w:cs="Arial"/>
          <w:sz w:val="24"/>
          <w:szCs w:val="24"/>
        </w:rPr>
      </w:pPr>
      <w:r w:rsidRPr="00EB2616">
        <w:rPr>
          <w:rFonts w:ascii="Arial" w:hAnsi="Arial" w:cs="Arial"/>
          <w:sz w:val="24"/>
          <w:szCs w:val="24"/>
        </w:rPr>
        <w:t>Discuss the book together and where you might find answers to some of your questions</w:t>
      </w:r>
    </w:p>
    <w:p w14:paraId="1AA338C1" w14:textId="77777777" w:rsidR="00B46997" w:rsidRPr="00EB2616" w:rsidRDefault="00B46997" w:rsidP="001C7B10">
      <w:pPr>
        <w:spacing w:after="0" w:line="240" w:lineRule="auto"/>
        <w:rPr>
          <w:rFonts w:ascii="Arial" w:hAnsi="Arial" w:cs="Arial"/>
          <w:b/>
          <w:sz w:val="24"/>
          <w:szCs w:val="24"/>
        </w:rPr>
      </w:pPr>
      <w:r w:rsidRPr="00EB2616">
        <w:rPr>
          <w:rFonts w:ascii="Arial" w:hAnsi="Arial" w:cs="Arial"/>
          <w:b/>
          <w:noProof/>
          <w:sz w:val="24"/>
          <w:szCs w:val="24"/>
        </w:rPr>
        <mc:AlternateContent>
          <mc:Choice Requires="wps">
            <w:drawing>
              <wp:anchor distT="0" distB="0" distL="114300" distR="114300" simplePos="0" relativeHeight="251668480" behindDoc="0" locked="0" layoutInCell="1" allowOverlap="1" wp14:anchorId="4FD6597C" wp14:editId="6D33C7C8">
                <wp:simplePos x="0" y="0"/>
                <wp:positionH relativeFrom="column">
                  <wp:posOffset>4343400</wp:posOffset>
                </wp:positionH>
                <wp:positionV relativeFrom="paragraph">
                  <wp:posOffset>147320</wp:posOffset>
                </wp:positionV>
                <wp:extent cx="1948815" cy="1653540"/>
                <wp:effectExtent l="0" t="0" r="32385" b="22860"/>
                <wp:wrapSquare wrapText="bothSides"/>
                <wp:docPr id="24" name="Text Box 24"/>
                <wp:cNvGraphicFramePr/>
                <a:graphic xmlns:a="http://schemas.openxmlformats.org/drawingml/2006/main">
                  <a:graphicData uri="http://schemas.microsoft.com/office/word/2010/wordprocessingShape">
                    <wps:wsp>
                      <wps:cNvSpPr txBox="1"/>
                      <wps:spPr>
                        <a:xfrm>
                          <a:off x="0" y="0"/>
                          <a:ext cx="1948815" cy="16535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E55C4" w14:textId="77777777" w:rsidR="006F3134" w:rsidRDefault="006F3134">
                            <w:r>
                              <w:rPr>
                                <w:noProof/>
                              </w:rPr>
                              <w:drawing>
                                <wp:inline distT="0" distB="0" distL="0" distR="0" wp14:anchorId="4776CA31" wp14:editId="3337A3E6">
                                  <wp:extent cx="1752600" cy="1384300"/>
                                  <wp:effectExtent l="0" t="0" r="0" b="12700"/>
                                  <wp:docPr id="26" name="Picture 26" descr="Macintosh HD:Users:nikischeppers:Desktop:critical_thinking_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nikischeppers:Desktop:critical_thinking_skil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384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342pt;margin-top:11.6pt;width:153.45pt;height:13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9AZe8CAABTBgAADgAAAGRycy9lMm9Eb2MueG1srFVdT9swFH2ftP9g+b0k6VIKFQGFok6T0ECD&#10;iWfXcdpojm3Zpk037b/v2GmgYzyMaS/p9f3yvece355ddK0kG2Fdo1VBs6OUEqG4rhq1KujX+8Xo&#10;hBLnmaqY1EoUdCccvTh//+5sa2ZirNdaVsISJFFutjUFXXtvZkni+Fq0zB1pIxSMtbYt8zjaVVJZ&#10;tkX2VibjND1OttpWxmounIP2qjfS85i/rgX3N3XthCeyoKjNx6+N32X4JudnbLayzKwbvi+D/UMV&#10;LWsULn1KdcU8I4+2+SNV23Crna79Eddtouu64SL2gG6y9EU3d2tmROwF4DjzBJP7f2n5582tJU1V&#10;0HFOiWItZnQvOk8udUegAj5b42ZwuzNw9B30mPOgd1CGtrvatuEXDRHYgfTuCd2QjYeg0/zkJJtQ&#10;wmHLjicfJnnEP3kON9b5j0K3JAgFtRhfRJVtrp1HKXAdXMJtSi8aKeMIpSJbZB1PU9zNW4OGnFrF&#10;YKdlUwXHEBKJJebSkg0DJXwXW0HeAy+cpArOIhKovxqnzkOMenQUh/tjPpmOy+nkdHRcTrJRnqUn&#10;o7JMx6OrRZmWab6Yn+aXP1FFy7J8tgXNDEga8AWMC8lW+5EG89/NtGX8txeQZUnkXg8OEkeQhlKT&#10;MLt+RlHyOylCA1J9ETWmHkf1CiyMc6H8AE30Dl41QHxL4N4/QhahfEtwDz4i4s1a+afgtlHa9qMN&#10;a+J5mtW3oeS69wcYB30H0XfLLtJ9OlB4qasdmG01CAfuOMMXDdh3zZy/ZRbLAEosOH+DTy01WKb3&#10;EiVrbb+/pg/+mCeslISpF1Rh+1EiPym83dMsB/OJj4ccDMLBHlqWhxb12M41qJrF2qIY/L0cxNrq&#10;9gFbsAx3wsQUx83g9iDOfb/wsEW5KMvohO1jmL9Wd4aH1AHj8LLuuwdmzf75edDosx6WEJu9eIW9&#10;b4h0pnz0eIvxiQaUe0z36GNzRVLut2xYjYfn6PX8X3D+CwAA//8DAFBLAwQUAAYACAAAACEA4JHh&#10;N94AAAAKAQAADwAAAGRycy9kb3ducmV2LnhtbEyPzU7DMBCE70i8g7VI3KhDWkIS4lQIiRMH1J/c&#10;3XiJo8brKHbT8PYsJzjOzmj2m2q7uEHMOIXek4LHVQICqfWmp07B8fD+kIMIUZPRgydU8I0BtvXt&#10;TaVL46+0w3kfO8ElFEqtwMY4llKG1qLTYeVHJPa+/OR0ZDl10kz6yuVukGmSZNLpnviD1SO+WWzP&#10;+4tT8Plk2ufmY7aN3TXncOh8uhm9Uvd3y+sLiIhL/AvDLz6jQ81MJ38hE8SgIMs3vCUqSNcpCA4U&#10;RVKAOPEhX2cg60r+n1D/AAAA//8DAFBLAQItABQABgAIAAAAIQDkmcPA+wAAAOEBAAATAAAAAAAA&#10;AAAAAAAAAAAAAABbQ29udGVudF9UeXBlc10ueG1sUEsBAi0AFAAGAAgAAAAhACOyauHXAAAAlAEA&#10;AAsAAAAAAAAAAAAAAAAALAEAAF9yZWxzLy5yZWxzUEsBAi0AFAAGAAgAAAAhADefQGXvAgAAUwYA&#10;AA4AAAAAAAAAAAAAAAAALAIAAGRycy9lMm9Eb2MueG1sUEsBAi0AFAAGAAgAAAAhAOCR4TfeAAAA&#10;CgEAAA8AAAAAAAAAAAAAAAAARwUAAGRycy9kb3ducmV2LnhtbFBLBQYAAAAABAAEAPMAAABSBgAA&#10;AAA=&#10;" filled="f" strokecolor="black [3213]" strokeweight="1pt">
                <v:textbox style="mso-fit-shape-to-text:t">
                  <w:txbxContent>
                    <w:p w14:paraId="047E55C4" w14:textId="77777777" w:rsidR="006F3134" w:rsidRDefault="006F3134">
                      <w:r>
                        <w:rPr>
                          <w:noProof/>
                        </w:rPr>
                        <w:drawing>
                          <wp:inline distT="0" distB="0" distL="0" distR="0" wp14:anchorId="4776CA31" wp14:editId="3337A3E6">
                            <wp:extent cx="1752600" cy="1384300"/>
                            <wp:effectExtent l="0" t="0" r="0" b="12700"/>
                            <wp:docPr id="26" name="Picture 26" descr="Macintosh HD:Users:nikischeppers:Desktop:critical_thinking_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nikischeppers:Desktop:critical_thinking_skil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384300"/>
                                    </a:xfrm>
                                    <a:prstGeom prst="rect">
                                      <a:avLst/>
                                    </a:prstGeom>
                                    <a:noFill/>
                                    <a:ln>
                                      <a:noFill/>
                                    </a:ln>
                                  </pic:spPr>
                                </pic:pic>
                              </a:graphicData>
                            </a:graphic>
                          </wp:inline>
                        </w:drawing>
                      </w:r>
                    </w:p>
                  </w:txbxContent>
                </v:textbox>
                <w10:wrap type="square"/>
              </v:shape>
            </w:pict>
          </mc:Fallback>
        </mc:AlternateContent>
      </w:r>
    </w:p>
    <w:p w14:paraId="02C4FBCA" w14:textId="77777777" w:rsidR="00304DA5" w:rsidRPr="00EB2616" w:rsidRDefault="00304DA5" w:rsidP="001C7B10">
      <w:pPr>
        <w:spacing w:after="0" w:line="240" w:lineRule="auto"/>
        <w:rPr>
          <w:rFonts w:ascii="Arial" w:hAnsi="Arial" w:cs="Arial"/>
          <w:b/>
          <w:sz w:val="24"/>
          <w:szCs w:val="24"/>
        </w:rPr>
      </w:pPr>
      <w:r w:rsidRPr="00EB2616">
        <w:rPr>
          <w:rFonts w:ascii="Arial" w:hAnsi="Arial" w:cs="Arial"/>
          <w:b/>
          <w:sz w:val="24"/>
          <w:szCs w:val="24"/>
        </w:rPr>
        <w:t xml:space="preserve">Critical Thinking Skills </w:t>
      </w:r>
    </w:p>
    <w:p w14:paraId="59FC2649" w14:textId="77777777" w:rsidR="00304DA5" w:rsidRPr="00EB2616" w:rsidRDefault="00304DA5" w:rsidP="001C7B10">
      <w:pPr>
        <w:pStyle w:val="ListParagraph"/>
        <w:numPr>
          <w:ilvl w:val="0"/>
          <w:numId w:val="2"/>
        </w:numPr>
        <w:spacing w:after="0" w:line="240" w:lineRule="auto"/>
        <w:rPr>
          <w:rFonts w:ascii="Arial" w:hAnsi="Arial" w:cs="Arial"/>
          <w:b/>
          <w:sz w:val="24"/>
          <w:szCs w:val="24"/>
        </w:rPr>
      </w:pPr>
      <w:r w:rsidRPr="00EB2616">
        <w:rPr>
          <w:rFonts w:ascii="Arial" w:hAnsi="Arial" w:cs="Arial"/>
          <w:sz w:val="24"/>
          <w:szCs w:val="24"/>
        </w:rPr>
        <w:t>The ability to think deeply about a topic or a book</w:t>
      </w:r>
    </w:p>
    <w:p w14:paraId="39559750" w14:textId="77777777" w:rsidR="00304DA5" w:rsidRPr="00EB2616" w:rsidRDefault="00304DA5" w:rsidP="001C7B10">
      <w:pPr>
        <w:pStyle w:val="ListParagraph"/>
        <w:numPr>
          <w:ilvl w:val="0"/>
          <w:numId w:val="2"/>
        </w:numPr>
        <w:spacing w:after="0" w:line="240" w:lineRule="auto"/>
        <w:rPr>
          <w:rFonts w:ascii="Arial" w:hAnsi="Arial" w:cs="Arial"/>
          <w:b/>
          <w:sz w:val="24"/>
          <w:szCs w:val="24"/>
        </w:rPr>
      </w:pPr>
      <w:r w:rsidRPr="00EB2616">
        <w:rPr>
          <w:rFonts w:ascii="Arial" w:hAnsi="Arial" w:cs="Arial"/>
          <w:sz w:val="24"/>
          <w:szCs w:val="24"/>
        </w:rPr>
        <w:t>Develops and builds through conversations and experiences</w:t>
      </w:r>
    </w:p>
    <w:p w14:paraId="239AABE9" w14:textId="77777777" w:rsidR="00304DA5" w:rsidRPr="00EB2616" w:rsidRDefault="00304DA5" w:rsidP="001C7B10">
      <w:pPr>
        <w:pStyle w:val="ListParagraph"/>
        <w:numPr>
          <w:ilvl w:val="0"/>
          <w:numId w:val="2"/>
        </w:numPr>
        <w:spacing w:after="0" w:line="240" w:lineRule="auto"/>
        <w:rPr>
          <w:rFonts w:ascii="Arial" w:hAnsi="Arial" w:cs="Arial"/>
          <w:b/>
          <w:sz w:val="24"/>
          <w:szCs w:val="24"/>
        </w:rPr>
      </w:pPr>
      <w:r w:rsidRPr="00EB2616">
        <w:rPr>
          <w:rFonts w:ascii="Arial" w:hAnsi="Arial" w:cs="Arial"/>
          <w:sz w:val="24"/>
          <w:szCs w:val="24"/>
        </w:rPr>
        <w:t>Family read-</w:t>
      </w:r>
      <w:proofErr w:type="spellStart"/>
      <w:r w:rsidRPr="00EB2616">
        <w:rPr>
          <w:rFonts w:ascii="Arial" w:hAnsi="Arial" w:cs="Arial"/>
          <w:sz w:val="24"/>
          <w:szCs w:val="24"/>
        </w:rPr>
        <w:t>alouds</w:t>
      </w:r>
      <w:proofErr w:type="spellEnd"/>
      <w:r w:rsidR="004B458D" w:rsidRPr="00EB2616">
        <w:rPr>
          <w:rFonts w:ascii="Arial" w:hAnsi="Arial" w:cs="Arial"/>
          <w:sz w:val="24"/>
          <w:szCs w:val="24"/>
        </w:rPr>
        <w:t xml:space="preserve"> – tackle more challenging books together</w:t>
      </w:r>
    </w:p>
    <w:p w14:paraId="7FC1C6EF" w14:textId="77777777" w:rsidR="004B458D" w:rsidRPr="00EB2616" w:rsidRDefault="004B458D" w:rsidP="001C7B10">
      <w:pPr>
        <w:pStyle w:val="ListParagraph"/>
        <w:numPr>
          <w:ilvl w:val="0"/>
          <w:numId w:val="2"/>
        </w:numPr>
        <w:spacing w:after="0" w:line="240" w:lineRule="auto"/>
        <w:rPr>
          <w:rFonts w:ascii="Arial" w:hAnsi="Arial" w:cs="Arial"/>
          <w:b/>
          <w:sz w:val="24"/>
          <w:szCs w:val="24"/>
        </w:rPr>
      </w:pPr>
      <w:r w:rsidRPr="00EB2616">
        <w:rPr>
          <w:rFonts w:ascii="Arial" w:hAnsi="Arial" w:cs="Arial"/>
          <w:sz w:val="24"/>
          <w:szCs w:val="24"/>
        </w:rPr>
        <w:t>Share books and reading with your children</w:t>
      </w:r>
    </w:p>
    <w:p w14:paraId="47F9AEFE" w14:textId="77777777" w:rsidR="00304DA5" w:rsidRPr="00EB2616" w:rsidRDefault="00304DA5" w:rsidP="001C7B10">
      <w:pPr>
        <w:pStyle w:val="ListParagraph"/>
        <w:numPr>
          <w:ilvl w:val="0"/>
          <w:numId w:val="2"/>
        </w:numPr>
        <w:spacing w:after="0" w:line="240" w:lineRule="auto"/>
        <w:rPr>
          <w:rFonts w:ascii="Arial" w:hAnsi="Arial" w:cs="Arial"/>
          <w:sz w:val="24"/>
          <w:szCs w:val="24"/>
        </w:rPr>
      </w:pPr>
      <w:r w:rsidRPr="00EB2616">
        <w:rPr>
          <w:rFonts w:ascii="Arial" w:hAnsi="Arial" w:cs="Arial"/>
          <w:sz w:val="24"/>
          <w:szCs w:val="24"/>
        </w:rPr>
        <w:t>Work through tough reading together – be persistent</w:t>
      </w:r>
    </w:p>
    <w:p w14:paraId="50BB1CF7" w14:textId="77777777" w:rsidR="00304DA5" w:rsidRPr="00EB2616" w:rsidRDefault="00304DA5" w:rsidP="001C7B10">
      <w:pPr>
        <w:pStyle w:val="ListParagraph"/>
        <w:numPr>
          <w:ilvl w:val="0"/>
          <w:numId w:val="2"/>
        </w:numPr>
        <w:spacing w:after="0" w:line="240" w:lineRule="auto"/>
        <w:rPr>
          <w:rFonts w:ascii="Arial" w:hAnsi="Arial" w:cs="Arial"/>
          <w:b/>
          <w:sz w:val="24"/>
          <w:szCs w:val="24"/>
        </w:rPr>
      </w:pPr>
      <w:r w:rsidRPr="00EB2616">
        <w:rPr>
          <w:rFonts w:ascii="Arial" w:hAnsi="Arial" w:cs="Arial"/>
          <w:sz w:val="24"/>
          <w:szCs w:val="24"/>
        </w:rPr>
        <w:t>Reflect on reading</w:t>
      </w:r>
    </w:p>
    <w:p w14:paraId="35530FA4" w14:textId="77777777" w:rsidR="00304DA5" w:rsidRPr="00EB2616" w:rsidRDefault="00304DA5" w:rsidP="001C7B10">
      <w:pPr>
        <w:pStyle w:val="ListParagraph"/>
        <w:numPr>
          <w:ilvl w:val="0"/>
          <w:numId w:val="2"/>
        </w:numPr>
        <w:spacing w:after="0" w:line="240" w:lineRule="auto"/>
        <w:rPr>
          <w:rFonts w:ascii="Arial" w:hAnsi="Arial" w:cs="Arial"/>
          <w:b/>
          <w:sz w:val="24"/>
          <w:szCs w:val="24"/>
        </w:rPr>
      </w:pPr>
      <w:r w:rsidRPr="00EB2616">
        <w:rPr>
          <w:rFonts w:ascii="Arial" w:hAnsi="Arial" w:cs="Arial"/>
          <w:sz w:val="24"/>
          <w:szCs w:val="24"/>
        </w:rPr>
        <w:t xml:space="preserve">Ask open-ended questions where there can be multiple correct answers </w:t>
      </w:r>
    </w:p>
    <w:p w14:paraId="4E8BCD3C" w14:textId="77777777" w:rsidR="00EB2616" w:rsidRDefault="00EB2616" w:rsidP="00EB2616">
      <w:pPr>
        <w:widowControl w:val="0"/>
        <w:autoSpaceDE w:val="0"/>
        <w:autoSpaceDN w:val="0"/>
        <w:adjustRightInd w:val="0"/>
        <w:spacing w:after="0" w:line="240" w:lineRule="auto"/>
        <w:rPr>
          <w:rFonts w:ascii="Arial" w:hAnsi="Arial" w:cs="Arial"/>
          <w:b/>
          <w:spacing w:val="20"/>
          <w:kern w:val="1"/>
          <w:sz w:val="24"/>
          <w:szCs w:val="24"/>
        </w:rPr>
      </w:pPr>
      <w:r w:rsidRPr="00EB2616">
        <w:rPr>
          <w:rFonts w:ascii="Arial" w:hAnsi="Arial" w:cs="Arial"/>
          <w:b/>
          <w:spacing w:val="20"/>
          <w:kern w:val="1"/>
          <w:sz w:val="24"/>
          <w:szCs w:val="24"/>
        </w:rPr>
        <w:lastRenderedPageBreak/>
        <w:t>Effective Ways to Engage in Children’s Stories Daily</w:t>
      </w:r>
    </w:p>
    <w:p w14:paraId="644D5BA6"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proofErr w:type="gramStart"/>
      <w:r w:rsidRPr="00D6380B">
        <w:rPr>
          <w:rFonts w:ascii="Arial" w:hAnsi="Arial" w:cs="Arial"/>
          <w:spacing w:val="20"/>
          <w:kern w:val="1"/>
          <w:sz w:val="24"/>
          <w:szCs w:val="24"/>
        </w:rPr>
        <w:t>1.) Create a special daily time to read a book with your child.</w:t>
      </w:r>
      <w:proofErr w:type="gramEnd"/>
    </w:p>
    <w:p w14:paraId="06C1DBE1"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proofErr w:type="gramStart"/>
      <w:r w:rsidRPr="00D6380B">
        <w:rPr>
          <w:rFonts w:ascii="Arial" w:hAnsi="Arial" w:cs="Arial"/>
          <w:spacing w:val="20"/>
          <w:kern w:val="1"/>
          <w:sz w:val="24"/>
          <w:szCs w:val="24"/>
        </w:rPr>
        <w:t>2.) Create time for independent reading.</w:t>
      </w:r>
      <w:proofErr w:type="gramEnd"/>
    </w:p>
    <w:p w14:paraId="561D01C8"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r w:rsidRPr="00D6380B">
        <w:rPr>
          <w:rFonts w:ascii="Arial" w:hAnsi="Arial" w:cs="Arial"/>
          <w:spacing w:val="20"/>
          <w:kern w:val="1"/>
          <w:sz w:val="24"/>
          <w:szCs w:val="24"/>
        </w:rPr>
        <w:t xml:space="preserve">3.) </w:t>
      </w:r>
      <w:proofErr w:type="gramStart"/>
      <w:r w:rsidRPr="00D6380B">
        <w:rPr>
          <w:rFonts w:ascii="Arial" w:hAnsi="Arial" w:cs="Arial"/>
          <w:spacing w:val="20"/>
          <w:kern w:val="1"/>
          <w:sz w:val="24"/>
          <w:szCs w:val="24"/>
        </w:rPr>
        <w:t>Make</w:t>
      </w:r>
      <w:proofErr w:type="gramEnd"/>
      <w:r w:rsidRPr="00D6380B">
        <w:rPr>
          <w:rFonts w:ascii="Arial" w:hAnsi="Arial" w:cs="Arial"/>
          <w:spacing w:val="20"/>
          <w:kern w:val="1"/>
          <w:sz w:val="24"/>
          <w:szCs w:val="24"/>
        </w:rPr>
        <w:t xml:space="preserve"> the most of quiet times</w:t>
      </w:r>
    </w:p>
    <w:p w14:paraId="31DA3497" w14:textId="77777777" w:rsidR="00EB2616" w:rsidRPr="00D6380B" w:rsidRDefault="00EB2616" w:rsidP="00D6380B">
      <w:pPr>
        <w:widowControl w:val="0"/>
        <w:autoSpaceDE w:val="0"/>
        <w:autoSpaceDN w:val="0"/>
        <w:adjustRightInd w:val="0"/>
        <w:spacing w:after="0" w:line="240" w:lineRule="auto"/>
        <w:ind w:left="720"/>
        <w:rPr>
          <w:rFonts w:ascii="Arial" w:hAnsi="Arial" w:cs="Arial"/>
          <w:kern w:val="1"/>
          <w:sz w:val="24"/>
          <w:szCs w:val="24"/>
        </w:rPr>
      </w:pPr>
      <w:r w:rsidRPr="00D6380B">
        <w:rPr>
          <w:rFonts w:ascii="Arial" w:hAnsi="Arial" w:cs="Arial"/>
          <w:kern w:val="1"/>
          <w:sz w:val="24"/>
          <w:szCs w:val="24"/>
        </w:rPr>
        <w:t xml:space="preserve">If there’s a quiet period during the day, bring out </w:t>
      </w:r>
      <w:proofErr w:type="gramStart"/>
      <w:r w:rsidRPr="00D6380B">
        <w:rPr>
          <w:rFonts w:ascii="Arial" w:hAnsi="Arial" w:cs="Arial"/>
          <w:kern w:val="1"/>
          <w:sz w:val="24"/>
          <w:szCs w:val="24"/>
        </w:rPr>
        <w:t>a children</w:t>
      </w:r>
      <w:proofErr w:type="gramEnd"/>
      <w:r w:rsidRPr="00D6380B">
        <w:rPr>
          <w:rFonts w:ascii="Arial" w:hAnsi="Arial" w:cs="Arial"/>
          <w:kern w:val="1"/>
          <w:sz w:val="24"/>
          <w:szCs w:val="24"/>
        </w:rPr>
        <w:t>’s stories and read to your children. For example, while the kids are finishing off their lunch, read a book to them at the table. (If your house is anything like ours, the adults are always finished eating before the children – unless it’s a meal of noodles!)</w:t>
      </w:r>
    </w:p>
    <w:p w14:paraId="1B206404"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r w:rsidRPr="00D6380B">
        <w:rPr>
          <w:rFonts w:ascii="Arial" w:hAnsi="Arial" w:cs="Arial"/>
          <w:spacing w:val="20"/>
          <w:kern w:val="1"/>
          <w:sz w:val="24"/>
          <w:szCs w:val="24"/>
        </w:rPr>
        <w:t>4.) Play children’s stories on CD</w:t>
      </w:r>
    </w:p>
    <w:p w14:paraId="44A9BB27"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r w:rsidRPr="00D6380B">
        <w:rPr>
          <w:rFonts w:ascii="Arial" w:hAnsi="Arial" w:cs="Arial"/>
          <w:spacing w:val="20"/>
          <w:kern w:val="1"/>
          <w:sz w:val="24"/>
          <w:szCs w:val="24"/>
        </w:rPr>
        <w:t>5.) Take a book outside … and read it there!</w:t>
      </w:r>
    </w:p>
    <w:p w14:paraId="3E7DAEDF"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r w:rsidRPr="00D6380B">
        <w:rPr>
          <w:rFonts w:ascii="Arial" w:hAnsi="Arial" w:cs="Arial"/>
          <w:spacing w:val="20"/>
          <w:kern w:val="1"/>
          <w:sz w:val="24"/>
          <w:szCs w:val="24"/>
        </w:rPr>
        <w:t xml:space="preserve">6.) Develop extension </w:t>
      </w:r>
      <w:proofErr w:type="gramStart"/>
      <w:r w:rsidRPr="00D6380B">
        <w:rPr>
          <w:rFonts w:ascii="Arial" w:hAnsi="Arial" w:cs="Arial"/>
          <w:spacing w:val="20"/>
          <w:kern w:val="1"/>
          <w:sz w:val="24"/>
          <w:szCs w:val="24"/>
        </w:rPr>
        <w:t>activities which</w:t>
      </w:r>
      <w:proofErr w:type="gramEnd"/>
      <w:r w:rsidRPr="00D6380B">
        <w:rPr>
          <w:rFonts w:ascii="Arial" w:hAnsi="Arial" w:cs="Arial"/>
          <w:spacing w:val="20"/>
          <w:kern w:val="1"/>
          <w:sz w:val="24"/>
          <w:szCs w:val="24"/>
        </w:rPr>
        <w:t xml:space="preserve"> are related to a story.</w:t>
      </w:r>
    </w:p>
    <w:p w14:paraId="76AA6378"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r w:rsidRPr="00D6380B">
        <w:rPr>
          <w:rFonts w:ascii="Arial" w:hAnsi="Arial" w:cs="Arial"/>
          <w:spacing w:val="20"/>
          <w:kern w:val="1"/>
          <w:sz w:val="24"/>
          <w:szCs w:val="24"/>
        </w:rPr>
        <w:t xml:space="preserve">7.) </w:t>
      </w:r>
      <w:proofErr w:type="gramStart"/>
      <w:r w:rsidRPr="00D6380B">
        <w:rPr>
          <w:rFonts w:ascii="Arial" w:hAnsi="Arial" w:cs="Arial"/>
          <w:spacing w:val="20"/>
          <w:kern w:val="1"/>
          <w:sz w:val="24"/>
          <w:szCs w:val="24"/>
        </w:rPr>
        <w:t>Make</w:t>
      </w:r>
      <w:proofErr w:type="gramEnd"/>
      <w:r w:rsidRPr="00D6380B">
        <w:rPr>
          <w:rFonts w:ascii="Arial" w:hAnsi="Arial" w:cs="Arial"/>
          <w:spacing w:val="20"/>
          <w:kern w:val="1"/>
          <w:sz w:val="24"/>
          <w:szCs w:val="24"/>
        </w:rPr>
        <w:t xml:space="preserve"> up a bag of books to keep in the car.</w:t>
      </w:r>
    </w:p>
    <w:p w14:paraId="01B6F739" w14:textId="77777777" w:rsidR="00EB2616" w:rsidRPr="00D6380B" w:rsidRDefault="00EB2616" w:rsidP="00D6380B">
      <w:pPr>
        <w:widowControl w:val="0"/>
        <w:autoSpaceDE w:val="0"/>
        <w:autoSpaceDN w:val="0"/>
        <w:adjustRightInd w:val="0"/>
        <w:spacing w:after="0" w:line="240" w:lineRule="auto"/>
        <w:ind w:left="720"/>
        <w:rPr>
          <w:rFonts w:ascii="Arial" w:hAnsi="Arial" w:cs="Arial"/>
          <w:spacing w:val="20"/>
          <w:kern w:val="1"/>
          <w:sz w:val="24"/>
          <w:szCs w:val="24"/>
        </w:rPr>
      </w:pPr>
      <w:r w:rsidRPr="00D6380B">
        <w:rPr>
          <w:rFonts w:ascii="Arial" w:hAnsi="Arial" w:cs="Arial"/>
          <w:spacing w:val="20"/>
          <w:kern w:val="1"/>
          <w:sz w:val="24"/>
          <w:szCs w:val="24"/>
        </w:rPr>
        <w:t xml:space="preserve">8.) </w:t>
      </w:r>
      <w:proofErr w:type="gramStart"/>
      <w:r w:rsidRPr="00D6380B">
        <w:rPr>
          <w:rFonts w:ascii="Arial" w:hAnsi="Arial" w:cs="Arial"/>
          <w:spacing w:val="20"/>
          <w:kern w:val="1"/>
          <w:sz w:val="24"/>
          <w:szCs w:val="24"/>
        </w:rPr>
        <w:t>Carry</w:t>
      </w:r>
      <w:proofErr w:type="gramEnd"/>
      <w:r w:rsidRPr="00D6380B">
        <w:rPr>
          <w:rFonts w:ascii="Arial" w:hAnsi="Arial" w:cs="Arial"/>
          <w:spacing w:val="20"/>
          <w:kern w:val="1"/>
          <w:sz w:val="24"/>
          <w:szCs w:val="24"/>
        </w:rPr>
        <w:t xml:space="preserve"> a book in your bag.</w:t>
      </w:r>
    </w:p>
    <w:p w14:paraId="6336E64D" w14:textId="77777777" w:rsidR="00EB2616" w:rsidRPr="00EB2616" w:rsidRDefault="00EB2616" w:rsidP="00EB2616">
      <w:pPr>
        <w:spacing w:after="0" w:line="240" w:lineRule="auto"/>
        <w:rPr>
          <w:rFonts w:ascii="Arial" w:hAnsi="Arial" w:cs="Arial"/>
          <w:b/>
          <w:sz w:val="24"/>
          <w:szCs w:val="24"/>
        </w:rPr>
      </w:pPr>
    </w:p>
    <w:p w14:paraId="4C2DF257" w14:textId="77777777" w:rsidR="006E710A" w:rsidRPr="00EB2616" w:rsidRDefault="006E710A" w:rsidP="006E710A">
      <w:pPr>
        <w:spacing w:after="0" w:line="240" w:lineRule="auto"/>
        <w:rPr>
          <w:rFonts w:ascii="Arial" w:hAnsi="Arial" w:cs="Arial"/>
          <w:b/>
          <w:sz w:val="24"/>
          <w:szCs w:val="24"/>
        </w:rPr>
      </w:pPr>
    </w:p>
    <w:p w14:paraId="19B6C056" w14:textId="77777777" w:rsidR="006E710A" w:rsidRPr="00EB2616" w:rsidRDefault="006E710A" w:rsidP="006E710A">
      <w:pPr>
        <w:spacing w:after="0" w:line="240" w:lineRule="auto"/>
        <w:rPr>
          <w:rFonts w:ascii="Arial" w:hAnsi="Arial" w:cs="Arial"/>
          <w:b/>
          <w:sz w:val="24"/>
          <w:szCs w:val="24"/>
        </w:rPr>
      </w:pPr>
    </w:p>
    <w:sectPr w:rsidR="006E710A" w:rsidRPr="00EB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793E"/>
    <w:multiLevelType w:val="hybridMultilevel"/>
    <w:tmpl w:val="215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566A2"/>
    <w:multiLevelType w:val="hybridMultilevel"/>
    <w:tmpl w:val="30E2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90F6C"/>
    <w:multiLevelType w:val="hybridMultilevel"/>
    <w:tmpl w:val="C9CA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37"/>
    <w:rsid w:val="001C7B10"/>
    <w:rsid w:val="00304DA5"/>
    <w:rsid w:val="004B458D"/>
    <w:rsid w:val="004D2FAF"/>
    <w:rsid w:val="006777DF"/>
    <w:rsid w:val="006E710A"/>
    <w:rsid w:val="006F3134"/>
    <w:rsid w:val="00A076CB"/>
    <w:rsid w:val="00B46997"/>
    <w:rsid w:val="00BC6337"/>
    <w:rsid w:val="00D6380B"/>
    <w:rsid w:val="00E04CAB"/>
    <w:rsid w:val="00EB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3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AF"/>
    <w:rPr>
      <w:rFonts w:ascii="Tahoma" w:hAnsi="Tahoma" w:cs="Tahoma"/>
      <w:sz w:val="16"/>
      <w:szCs w:val="16"/>
    </w:rPr>
  </w:style>
  <w:style w:type="paragraph" w:styleId="ListParagraph">
    <w:name w:val="List Paragraph"/>
    <w:basedOn w:val="Normal"/>
    <w:uiPriority w:val="34"/>
    <w:qFormat/>
    <w:rsid w:val="00304DA5"/>
    <w:pPr>
      <w:ind w:left="720"/>
      <w:contextualSpacing/>
    </w:pPr>
  </w:style>
  <w:style w:type="character" w:styleId="Hyperlink">
    <w:name w:val="Hyperlink"/>
    <w:basedOn w:val="DefaultParagraphFont"/>
    <w:uiPriority w:val="99"/>
    <w:unhideWhenUsed/>
    <w:rsid w:val="006E71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AF"/>
    <w:rPr>
      <w:rFonts w:ascii="Tahoma" w:hAnsi="Tahoma" w:cs="Tahoma"/>
      <w:sz w:val="16"/>
      <w:szCs w:val="16"/>
    </w:rPr>
  </w:style>
  <w:style w:type="paragraph" w:styleId="ListParagraph">
    <w:name w:val="List Paragraph"/>
    <w:basedOn w:val="Normal"/>
    <w:uiPriority w:val="34"/>
    <w:qFormat/>
    <w:rsid w:val="00304DA5"/>
    <w:pPr>
      <w:ind w:left="720"/>
      <w:contextualSpacing/>
    </w:pPr>
  </w:style>
  <w:style w:type="character" w:styleId="Hyperlink">
    <w:name w:val="Hyperlink"/>
    <w:basedOn w:val="DefaultParagraphFont"/>
    <w:uiPriority w:val="99"/>
    <w:unhideWhenUsed/>
    <w:rsid w:val="006E7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Niki Scheppers</cp:lastModifiedBy>
  <cp:revision>3</cp:revision>
  <cp:lastPrinted>2014-03-26T21:00:00Z</cp:lastPrinted>
  <dcterms:created xsi:type="dcterms:W3CDTF">2014-03-25T01:21:00Z</dcterms:created>
  <dcterms:modified xsi:type="dcterms:W3CDTF">2014-03-26T21:14:00Z</dcterms:modified>
</cp:coreProperties>
</file>