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47" w:rsidRPr="00FB1BED" w:rsidRDefault="00923E47" w:rsidP="00923E47">
      <w:pPr>
        <w:jc w:val="center"/>
        <w:rPr>
          <w:b/>
          <w:sz w:val="36"/>
          <w:szCs w:val="36"/>
        </w:rPr>
      </w:pPr>
      <w:r w:rsidRPr="00FB1BED">
        <w:rPr>
          <w:b/>
          <w:sz w:val="36"/>
          <w:szCs w:val="36"/>
        </w:rPr>
        <w:t>Math</w:t>
      </w:r>
      <w:r w:rsidR="00257DA7">
        <w:rPr>
          <w:b/>
          <w:sz w:val="36"/>
          <w:szCs w:val="36"/>
        </w:rPr>
        <w:t xml:space="preserve"> </w:t>
      </w:r>
      <w:r w:rsidRPr="00FB1BED">
        <w:rPr>
          <w:b/>
          <w:sz w:val="36"/>
          <w:szCs w:val="36"/>
        </w:rPr>
        <w:t xml:space="preserve">Observation Notes </w:t>
      </w:r>
    </w:p>
    <w:tbl>
      <w:tblPr>
        <w:tblStyle w:val="TableGrid"/>
        <w:tblW w:w="0" w:type="auto"/>
        <w:jc w:val="center"/>
        <w:tblLook w:val="04A0"/>
      </w:tblPr>
      <w:tblGrid>
        <w:gridCol w:w="1971"/>
        <w:gridCol w:w="8345"/>
      </w:tblGrid>
      <w:tr w:rsidR="00923E47" w:rsidTr="00442E77">
        <w:trPr>
          <w:trHeight w:val="1098"/>
          <w:jc w:val="center"/>
        </w:trPr>
        <w:tc>
          <w:tcPr>
            <w:tcW w:w="1971" w:type="dxa"/>
          </w:tcPr>
          <w:p w:rsidR="00923E47" w:rsidRPr="00923E47" w:rsidRDefault="00923E47" w:rsidP="00923E47">
            <w:pPr>
              <w:jc w:val="center"/>
              <w:rPr>
                <w:b/>
              </w:rPr>
            </w:pPr>
            <w:r w:rsidRPr="00923E47">
              <w:rPr>
                <w:b/>
              </w:rPr>
              <w:t xml:space="preserve">Time &amp; Speaker Codes: Teacher (T), </w:t>
            </w:r>
          </w:p>
          <w:p w:rsidR="00923E47" w:rsidRPr="00923E47" w:rsidRDefault="00923E47" w:rsidP="00923E47">
            <w:pPr>
              <w:jc w:val="center"/>
              <w:rPr>
                <w:b/>
              </w:rPr>
            </w:pPr>
            <w:r w:rsidRPr="00923E47">
              <w:rPr>
                <w:b/>
              </w:rPr>
              <w:t>Students (Ss), Student (S)</w:t>
            </w:r>
          </w:p>
        </w:tc>
        <w:tc>
          <w:tcPr>
            <w:tcW w:w="8345" w:type="dxa"/>
          </w:tcPr>
          <w:p w:rsidR="00923E47" w:rsidRDefault="00923E47" w:rsidP="00923E47">
            <w:pPr>
              <w:jc w:val="center"/>
              <w:rPr>
                <w:b/>
              </w:rPr>
            </w:pPr>
            <w:r w:rsidRPr="00923E47">
              <w:rPr>
                <w:b/>
              </w:rPr>
              <w:t>Observation Script Notes</w:t>
            </w:r>
            <w:r w:rsidR="004F18E4">
              <w:rPr>
                <w:b/>
              </w:rPr>
              <w:t xml:space="preserve"> (Including Teacher Talk/Teacher Moves &amp; Student Talk/Student Actions)</w:t>
            </w:r>
            <w:r w:rsidRPr="00923E47">
              <w:rPr>
                <w:b/>
              </w:rPr>
              <w:t>:</w:t>
            </w:r>
          </w:p>
          <w:p w:rsidR="00923E47" w:rsidRDefault="00923E47" w:rsidP="00923E47">
            <w:pPr>
              <w:jc w:val="center"/>
              <w:rPr>
                <w:b/>
              </w:rPr>
            </w:pPr>
          </w:p>
          <w:p w:rsidR="00923E47" w:rsidRDefault="00923E47" w:rsidP="00923E47">
            <w:pPr>
              <w:jc w:val="center"/>
              <w:rPr>
                <w:b/>
              </w:rPr>
            </w:pPr>
          </w:p>
          <w:p w:rsidR="00923E47" w:rsidRPr="00923E47" w:rsidRDefault="009C6630" w:rsidP="00923E47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E11374">
              <w:rPr>
                <w:b/>
              </w:rPr>
              <w:t>STRING B2</w:t>
            </w:r>
            <w:r w:rsidR="00D7243D">
              <w:rPr>
                <w:b/>
              </w:rPr>
              <w:t>:  Addition, Keeping One Number Whole, Leaps of 10</w:t>
            </w:r>
          </w:p>
        </w:tc>
      </w:tr>
      <w:tr w:rsidR="00F41375" w:rsidTr="001021F1">
        <w:trPr>
          <w:trHeight w:val="7631"/>
          <w:jc w:val="center"/>
        </w:trPr>
        <w:tc>
          <w:tcPr>
            <w:tcW w:w="10316" w:type="dxa"/>
            <w:gridSpan w:val="2"/>
          </w:tcPr>
          <w:p w:rsidR="00F41375" w:rsidRDefault="00F41375" w:rsidP="00923E47">
            <w:pPr>
              <w:jc w:val="center"/>
              <w:rPr>
                <w:b/>
              </w:rPr>
            </w:pPr>
          </w:p>
          <w:p w:rsidR="00E11374" w:rsidRDefault="003659E6" w:rsidP="003659E6">
            <w:pPr>
              <w:jc w:val="both"/>
              <w:rPr>
                <w:b/>
              </w:rPr>
            </w:pPr>
            <w:r>
              <w:rPr>
                <w:b/>
              </w:rPr>
              <w:t xml:space="preserve">T:  </w:t>
            </w:r>
            <w:r w:rsidR="00E11374">
              <w:rPr>
                <w:b/>
              </w:rPr>
              <w:t xml:space="preserve">Good morning, girls. We're going to review our hand signals.  </w:t>
            </w:r>
            <w:r w:rsidR="00DA5F98">
              <w:rPr>
                <w:b/>
              </w:rPr>
              <w:t xml:space="preserve">Show me what your signal looks like if you are </w:t>
            </w:r>
            <w:r w:rsidR="00E11374">
              <w:rPr>
                <w:b/>
              </w:rPr>
              <w:t>thinkin</w:t>
            </w:r>
            <w:r w:rsidR="00DA5F98">
              <w:rPr>
                <w:b/>
              </w:rPr>
              <w:t>g</w:t>
            </w:r>
            <w:r w:rsidR="00E11374">
              <w:rPr>
                <w:b/>
              </w:rPr>
              <w:t xml:space="preserve">? </w:t>
            </w:r>
            <w:r w:rsidR="00DA5F98">
              <w:rPr>
                <w:b/>
              </w:rPr>
              <w:t xml:space="preserve">What if </w:t>
            </w:r>
            <w:r w:rsidR="00E11374">
              <w:rPr>
                <w:b/>
              </w:rPr>
              <w:t>you</w:t>
            </w:r>
            <w:r w:rsidR="00DA5F98">
              <w:rPr>
                <w:b/>
              </w:rPr>
              <w:t xml:space="preserve"> have an answer?  More than one answer?  T</w:t>
            </w:r>
            <w:r w:rsidR="00E11374">
              <w:rPr>
                <w:b/>
              </w:rPr>
              <w:t xml:space="preserve">wo answers? What about if you disagree with Reyna's answer? </w:t>
            </w:r>
            <w:r w:rsidR="00DA5F98">
              <w:rPr>
                <w:b/>
              </w:rPr>
              <w:t>Or</w:t>
            </w:r>
            <w:r w:rsidR="00E11374">
              <w:rPr>
                <w:b/>
              </w:rPr>
              <w:t xml:space="preserve"> agree with</w:t>
            </w:r>
            <w:r w:rsidR="00DA5F98">
              <w:rPr>
                <w:b/>
              </w:rPr>
              <w:t xml:space="preserve"> it</w:t>
            </w:r>
            <w:r w:rsidR="00E11374">
              <w:rPr>
                <w:b/>
              </w:rPr>
              <w:t>?</w:t>
            </w:r>
            <w:r w:rsidR="00741F52">
              <w:rPr>
                <w:b/>
              </w:rPr>
              <w:t xml:space="preserve"> (Ss demonstrate signals.) </w:t>
            </w:r>
            <w:r w:rsidR="00E11374">
              <w:rPr>
                <w:b/>
              </w:rPr>
              <w:t xml:space="preserve">These are our sentence frames. Remember </w:t>
            </w:r>
            <w:r w:rsidR="00DA5F98">
              <w:rPr>
                <w:b/>
              </w:rPr>
              <w:t>to</w:t>
            </w:r>
            <w:r w:rsidR="00E11374">
              <w:rPr>
                <w:b/>
              </w:rPr>
              <w:t xml:space="preserve"> keep thes</w:t>
            </w:r>
            <w:r w:rsidR="00DA5F98">
              <w:rPr>
                <w:b/>
              </w:rPr>
              <w:t>e</w:t>
            </w:r>
            <w:r w:rsidR="00E11374">
              <w:rPr>
                <w:b/>
              </w:rPr>
              <w:t xml:space="preserve"> in mind </w:t>
            </w:r>
            <w:r w:rsidR="00DA5F98">
              <w:rPr>
                <w:b/>
              </w:rPr>
              <w:t xml:space="preserve">to help you tell if you agree or </w:t>
            </w:r>
            <w:r w:rsidR="00E11374">
              <w:rPr>
                <w:b/>
              </w:rPr>
              <w:t>disagree</w:t>
            </w:r>
            <w:r w:rsidR="00DA5F98">
              <w:rPr>
                <w:b/>
              </w:rPr>
              <w:t xml:space="preserve"> or want someone to explain.  Ok, l</w:t>
            </w:r>
            <w:r w:rsidR="00E11374">
              <w:rPr>
                <w:b/>
              </w:rPr>
              <w:t>et's begin.  Let's start with our first problem.</w:t>
            </w:r>
            <w:r w:rsidR="00DA5F98">
              <w:rPr>
                <w:b/>
              </w:rPr>
              <w:t xml:space="preserve">  Rememb</w:t>
            </w:r>
            <w:r w:rsidR="00E11374">
              <w:rPr>
                <w:b/>
              </w:rPr>
              <w:t>er to use your hand sign</w:t>
            </w:r>
            <w:r w:rsidR="00DA5F98">
              <w:rPr>
                <w:b/>
              </w:rPr>
              <w:t xml:space="preserve">als.  </w:t>
            </w:r>
            <w:r w:rsidR="00741F52">
              <w:rPr>
                <w:b/>
              </w:rPr>
              <w:t xml:space="preserve">What is the answer? </w:t>
            </w:r>
            <w:r w:rsidR="00DA5F98">
              <w:rPr>
                <w:b/>
              </w:rPr>
              <w:t>Who wo</w:t>
            </w:r>
            <w:r w:rsidR="00E11374">
              <w:rPr>
                <w:b/>
              </w:rPr>
              <w:t xml:space="preserve">uld like to volunteer? </w:t>
            </w:r>
          </w:p>
          <w:p w:rsidR="00E11374" w:rsidRDefault="00741F52" w:rsidP="003659E6">
            <w:pPr>
              <w:jc w:val="both"/>
              <w:rPr>
                <w:b/>
              </w:rPr>
            </w:pPr>
            <w:r>
              <w:rPr>
                <w:b/>
              </w:rPr>
              <w:t xml:space="preserve">S:  </w:t>
            </w:r>
            <w:r w:rsidR="00E11374">
              <w:rPr>
                <w:b/>
              </w:rPr>
              <w:t>23</w:t>
            </w:r>
          </w:p>
          <w:p w:rsidR="00E11374" w:rsidRDefault="004F0F9B" w:rsidP="003659E6">
            <w:pPr>
              <w:jc w:val="both"/>
              <w:rPr>
                <w:b/>
              </w:rPr>
            </w:pPr>
            <w:r>
              <w:rPr>
                <w:b/>
              </w:rPr>
              <w:t xml:space="preserve">T:  </w:t>
            </w:r>
            <w:r w:rsidR="00741F52">
              <w:rPr>
                <w:b/>
              </w:rPr>
              <w:t>Do you agre</w:t>
            </w:r>
            <w:r w:rsidR="00E11374">
              <w:rPr>
                <w:b/>
              </w:rPr>
              <w:t>e?</w:t>
            </w:r>
            <w:r>
              <w:rPr>
                <w:b/>
              </w:rPr>
              <w:t xml:space="preserve"> (S signals disagreement.)  </w:t>
            </w:r>
            <w:r w:rsidR="00E11374">
              <w:rPr>
                <w:b/>
              </w:rPr>
              <w:t>What ans</w:t>
            </w:r>
            <w:r>
              <w:rPr>
                <w:b/>
              </w:rPr>
              <w:t>w</w:t>
            </w:r>
            <w:r w:rsidR="00E11374">
              <w:rPr>
                <w:b/>
              </w:rPr>
              <w:t>er did you get?</w:t>
            </w:r>
          </w:p>
          <w:p w:rsidR="00E11374" w:rsidRDefault="004F0F9B" w:rsidP="003659E6">
            <w:pPr>
              <w:jc w:val="both"/>
              <w:rPr>
                <w:b/>
              </w:rPr>
            </w:pPr>
            <w:r>
              <w:rPr>
                <w:b/>
              </w:rPr>
              <w:t xml:space="preserve">S:  </w:t>
            </w:r>
            <w:r w:rsidR="00E11374">
              <w:rPr>
                <w:b/>
              </w:rPr>
              <w:t>63</w:t>
            </w:r>
          </w:p>
          <w:p w:rsidR="00E11374" w:rsidRDefault="004F0F9B" w:rsidP="003659E6">
            <w:pPr>
              <w:jc w:val="both"/>
              <w:rPr>
                <w:b/>
              </w:rPr>
            </w:pPr>
            <w:r>
              <w:rPr>
                <w:b/>
              </w:rPr>
              <w:t xml:space="preserve">T:  (asks first student) </w:t>
            </w:r>
            <w:r w:rsidR="00E11374">
              <w:rPr>
                <w:b/>
              </w:rPr>
              <w:t>Did you want to revise your thinking</w:t>
            </w:r>
            <w:r>
              <w:rPr>
                <w:b/>
              </w:rPr>
              <w:t>?</w:t>
            </w:r>
          </w:p>
          <w:p w:rsidR="00E11374" w:rsidRDefault="004F0F9B" w:rsidP="003659E6">
            <w:pPr>
              <w:jc w:val="both"/>
              <w:rPr>
                <w:b/>
              </w:rPr>
            </w:pPr>
            <w:r>
              <w:rPr>
                <w:b/>
              </w:rPr>
              <w:t xml:space="preserve">S:  </w:t>
            </w:r>
            <w:r w:rsidR="00E11374">
              <w:rPr>
                <w:b/>
              </w:rPr>
              <w:t>Ye</w:t>
            </w:r>
            <w:r>
              <w:rPr>
                <w:b/>
              </w:rPr>
              <w:t>s, I th</w:t>
            </w:r>
            <w:r w:rsidR="00E11374">
              <w:rPr>
                <w:b/>
              </w:rPr>
              <w:t>ough</w:t>
            </w:r>
            <w:r>
              <w:rPr>
                <w:b/>
              </w:rPr>
              <w:t>t</w:t>
            </w:r>
            <w:r w:rsidR="00E11374">
              <w:rPr>
                <w:b/>
              </w:rPr>
              <w:t xml:space="preserve"> it was subtracting.</w:t>
            </w:r>
          </w:p>
          <w:p w:rsidR="00E11374" w:rsidRDefault="004F0F9B" w:rsidP="003659E6">
            <w:pPr>
              <w:jc w:val="both"/>
              <w:rPr>
                <w:b/>
              </w:rPr>
            </w:pPr>
            <w:r>
              <w:rPr>
                <w:b/>
              </w:rPr>
              <w:t xml:space="preserve">T:  </w:t>
            </w:r>
            <w:r w:rsidR="00E11374">
              <w:rPr>
                <w:b/>
              </w:rPr>
              <w:t>So</w:t>
            </w:r>
            <w:r>
              <w:rPr>
                <w:b/>
              </w:rPr>
              <w:t>,</w:t>
            </w:r>
            <w:r w:rsidR="00E11374">
              <w:rPr>
                <w:b/>
              </w:rPr>
              <w:t xml:space="preserve"> what was your answer?</w:t>
            </w:r>
          </w:p>
          <w:p w:rsidR="00E11374" w:rsidRDefault="004F0F9B" w:rsidP="003659E6">
            <w:pPr>
              <w:jc w:val="both"/>
              <w:rPr>
                <w:b/>
              </w:rPr>
            </w:pPr>
            <w:r>
              <w:rPr>
                <w:b/>
              </w:rPr>
              <w:t xml:space="preserve">S:  </w:t>
            </w:r>
            <w:r w:rsidR="00E11374">
              <w:rPr>
                <w:b/>
              </w:rPr>
              <w:t>63.</w:t>
            </w:r>
          </w:p>
          <w:p w:rsidR="00E11374" w:rsidRDefault="004F0F9B" w:rsidP="003659E6">
            <w:pPr>
              <w:jc w:val="both"/>
              <w:rPr>
                <w:b/>
              </w:rPr>
            </w:pPr>
            <w:r>
              <w:rPr>
                <w:b/>
              </w:rPr>
              <w:t>T:  How did you get your answer?</w:t>
            </w:r>
          </w:p>
          <w:p w:rsidR="00E11374" w:rsidRDefault="004F0F9B" w:rsidP="003659E6">
            <w:pPr>
              <w:jc w:val="both"/>
              <w:rPr>
                <w:b/>
              </w:rPr>
            </w:pPr>
            <w:r>
              <w:rPr>
                <w:b/>
              </w:rPr>
              <w:t xml:space="preserve">S:  </w:t>
            </w:r>
            <w:r w:rsidR="00E11374">
              <w:rPr>
                <w:b/>
              </w:rPr>
              <w:t>I took my ones</w:t>
            </w:r>
            <w:r>
              <w:rPr>
                <w:b/>
              </w:rPr>
              <w:t xml:space="preserve"> first, there's a 3 on the 43.  T</w:t>
            </w:r>
            <w:r w:rsidR="00E11374">
              <w:rPr>
                <w:b/>
              </w:rPr>
              <w:t xml:space="preserve">hen my 10s, there's a 4 </w:t>
            </w:r>
            <w:r>
              <w:rPr>
                <w:b/>
              </w:rPr>
              <w:t xml:space="preserve">in the 43 </w:t>
            </w:r>
            <w:r w:rsidR="00E11374">
              <w:rPr>
                <w:b/>
              </w:rPr>
              <w:t xml:space="preserve">and 2 in the </w:t>
            </w:r>
            <w:r>
              <w:rPr>
                <w:b/>
              </w:rPr>
              <w:t>20 and 40 and 20 is 60.</w:t>
            </w:r>
          </w:p>
          <w:p w:rsidR="00E11374" w:rsidRDefault="004F0F9B" w:rsidP="003659E6">
            <w:pPr>
              <w:jc w:val="both"/>
              <w:rPr>
                <w:b/>
              </w:rPr>
            </w:pPr>
            <w:r>
              <w:rPr>
                <w:b/>
              </w:rPr>
              <w:t xml:space="preserve">T:  </w:t>
            </w:r>
            <w:r w:rsidR="00E11374">
              <w:rPr>
                <w:b/>
              </w:rPr>
              <w:t>So you added them by place value?</w:t>
            </w:r>
          </w:p>
          <w:p w:rsidR="00E11374" w:rsidRDefault="004F0F9B" w:rsidP="003659E6">
            <w:pPr>
              <w:jc w:val="both"/>
              <w:rPr>
                <w:b/>
              </w:rPr>
            </w:pPr>
            <w:r>
              <w:rPr>
                <w:b/>
              </w:rPr>
              <w:t xml:space="preserve">S:  </w:t>
            </w:r>
            <w:r w:rsidR="00E11374">
              <w:rPr>
                <w:b/>
              </w:rPr>
              <w:t xml:space="preserve">Yes.  </w:t>
            </w:r>
          </w:p>
          <w:p w:rsidR="00E11374" w:rsidRDefault="004F0F9B" w:rsidP="003659E6">
            <w:pPr>
              <w:jc w:val="both"/>
              <w:rPr>
                <w:b/>
              </w:rPr>
            </w:pPr>
            <w:r>
              <w:rPr>
                <w:b/>
              </w:rPr>
              <w:t xml:space="preserve">(T records number sentences </w:t>
            </w:r>
            <w:r w:rsidR="00D7243D">
              <w:rPr>
                <w:b/>
              </w:rPr>
              <w:t xml:space="preserve">using a different colored marker </w:t>
            </w:r>
            <w:r>
              <w:rPr>
                <w:b/>
              </w:rPr>
              <w:t xml:space="preserve">to illustrate student's thinking  </w:t>
            </w:r>
            <w:r w:rsidR="00E11374">
              <w:rPr>
                <w:b/>
              </w:rPr>
              <w:t>40+20=60; 3 +0 = 3; 60 + 3=63</w:t>
            </w:r>
            <w:r>
              <w:rPr>
                <w:b/>
              </w:rPr>
              <w:t>)</w:t>
            </w:r>
          </w:p>
          <w:p w:rsidR="00E11374" w:rsidRDefault="004F0F9B" w:rsidP="003659E6">
            <w:pPr>
              <w:jc w:val="both"/>
              <w:rPr>
                <w:b/>
              </w:rPr>
            </w:pPr>
            <w:r>
              <w:rPr>
                <w:b/>
              </w:rPr>
              <w:t xml:space="preserve">T:  </w:t>
            </w:r>
            <w:r w:rsidR="00E11374">
              <w:rPr>
                <w:b/>
              </w:rPr>
              <w:t>I'm going to represent the answer here, but with a number line.</w:t>
            </w:r>
            <w:r>
              <w:rPr>
                <w:b/>
              </w:rPr>
              <w:t xml:space="preserve">  </w:t>
            </w:r>
            <w:r w:rsidR="00E11374">
              <w:rPr>
                <w:b/>
              </w:rPr>
              <w:t>Here we have 43, with a leap of 1 ten, a</w:t>
            </w:r>
            <w:r>
              <w:rPr>
                <w:b/>
              </w:rPr>
              <w:t>nother leap of 1 ten, which is 20.  We end on 63.</w:t>
            </w:r>
          </w:p>
          <w:p w:rsidR="00E11374" w:rsidRDefault="00E11374" w:rsidP="003659E6">
            <w:pPr>
              <w:jc w:val="both"/>
              <w:rPr>
                <w:b/>
              </w:rPr>
            </w:pPr>
          </w:p>
          <w:p w:rsidR="00E11374" w:rsidRDefault="004F0F9B" w:rsidP="003659E6">
            <w:pPr>
              <w:jc w:val="both"/>
              <w:rPr>
                <w:b/>
              </w:rPr>
            </w:pPr>
            <w:r>
              <w:rPr>
                <w:b/>
              </w:rPr>
              <w:t>T:  So, we have 43+24.  What is your answer?</w:t>
            </w:r>
            <w:r w:rsidR="00E11374">
              <w:rPr>
                <w:b/>
              </w:rPr>
              <w:t xml:space="preserve">  You have one way?</w:t>
            </w:r>
            <w:r>
              <w:rPr>
                <w:b/>
              </w:rPr>
              <w:t xml:space="preserve">  </w:t>
            </w:r>
            <w:r w:rsidR="00E11374">
              <w:rPr>
                <w:b/>
              </w:rPr>
              <w:t>J, what is your answer?</w:t>
            </w:r>
          </w:p>
          <w:p w:rsidR="00E11374" w:rsidRDefault="004F0F9B" w:rsidP="003659E6">
            <w:pPr>
              <w:jc w:val="both"/>
              <w:rPr>
                <w:b/>
              </w:rPr>
            </w:pPr>
            <w:r>
              <w:rPr>
                <w:b/>
              </w:rPr>
              <w:t xml:space="preserve">S:  </w:t>
            </w:r>
            <w:r w:rsidR="00E11374">
              <w:rPr>
                <w:b/>
              </w:rPr>
              <w:t>67</w:t>
            </w:r>
          </w:p>
          <w:p w:rsidR="00E11374" w:rsidRDefault="004F0F9B" w:rsidP="003659E6">
            <w:pPr>
              <w:jc w:val="both"/>
              <w:rPr>
                <w:b/>
              </w:rPr>
            </w:pPr>
            <w:r>
              <w:rPr>
                <w:b/>
              </w:rPr>
              <w:t xml:space="preserve">T:  </w:t>
            </w:r>
            <w:r w:rsidR="00E11374">
              <w:rPr>
                <w:b/>
              </w:rPr>
              <w:t>Do we agree?</w:t>
            </w:r>
            <w:r>
              <w:rPr>
                <w:b/>
              </w:rPr>
              <w:t xml:space="preserve"> (Ss signal.)  </w:t>
            </w:r>
            <w:r w:rsidR="00E11374">
              <w:rPr>
                <w:b/>
              </w:rPr>
              <w:t>How do you know the sum is 67?</w:t>
            </w:r>
          </w:p>
          <w:p w:rsidR="00E11374" w:rsidRDefault="004F0F9B" w:rsidP="003659E6">
            <w:pPr>
              <w:jc w:val="both"/>
              <w:rPr>
                <w:b/>
              </w:rPr>
            </w:pPr>
            <w:r>
              <w:rPr>
                <w:b/>
              </w:rPr>
              <w:t xml:space="preserve">S:  </w:t>
            </w:r>
            <w:r w:rsidR="00E11374">
              <w:rPr>
                <w:b/>
              </w:rPr>
              <w:t>I know it is 67 because I saw that in the previous one you added 43 and 20 and in this one it's just 4 more</w:t>
            </w:r>
            <w:r>
              <w:rPr>
                <w:b/>
              </w:rPr>
              <w:t>.</w:t>
            </w:r>
          </w:p>
          <w:p w:rsidR="00E11374" w:rsidRDefault="004F0F9B" w:rsidP="003659E6">
            <w:pPr>
              <w:jc w:val="both"/>
              <w:rPr>
                <w:b/>
              </w:rPr>
            </w:pPr>
            <w:r>
              <w:rPr>
                <w:b/>
              </w:rPr>
              <w:t xml:space="preserve">T:  </w:t>
            </w:r>
            <w:r w:rsidR="00E11374">
              <w:rPr>
                <w:b/>
              </w:rPr>
              <w:t>So</w:t>
            </w:r>
            <w:r w:rsidR="00D7243D">
              <w:rPr>
                <w:b/>
              </w:rPr>
              <w:t xml:space="preserve">, </w:t>
            </w:r>
            <w:r>
              <w:rPr>
                <w:b/>
              </w:rPr>
              <w:t>you know that if 43 and 20 is 63 and you add four more you got 67</w:t>
            </w:r>
            <w:r w:rsidR="00E11374">
              <w:rPr>
                <w:b/>
              </w:rPr>
              <w:t>?  Did you count on or did you just add 4?</w:t>
            </w:r>
            <w:r w:rsidR="00D7243D">
              <w:rPr>
                <w:b/>
              </w:rPr>
              <w:t xml:space="preserve"> (T charts 43+20=63; 63+4=67)</w:t>
            </w:r>
          </w:p>
          <w:p w:rsidR="00E11374" w:rsidRDefault="004F0F9B" w:rsidP="003659E6">
            <w:pPr>
              <w:jc w:val="both"/>
              <w:rPr>
                <w:b/>
              </w:rPr>
            </w:pPr>
            <w:r>
              <w:rPr>
                <w:b/>
              </w:rPr>
              <w:t xml:space="preserve">S:  </w:t>
            </w:r>
            <w:r w:rsidR="00E11374">
              <w:rPr>
                <w:b/>
              </w:rPr>
              <w:t>I just added.</w:t>
            </w:r>
          </w:p>
          <w:p w:rsidR="00E11374" w:rsidRDefault="004F0F9B" w:rsidP="003659E6">
            <w:pPr>
              <w:jc w:val="both"/>
              <w:rPr>
                <w:b/>
              </w:rPr>
            </w:pPr>
            <w:r>
              <w:rPr>
                <w:b/>
              </w:rPr>
              <w:t>(T r</w:t>
            </w:r>
            <w:r w:rsidR="00D7243D">
              <w:rPr>
                <w:b/>
              </w:rPr>
              <w:t>epresents on open number line, starting at 43, with leap of 20, and then 4</w:t>
            </w:r>
            <w:r>
              <w:rPr>
                <w:b/>
              </w:rPr>
              <w:t>)</w:t>
            </w:r>
          </w:p>
          <w:p w:rsidR="0021726B" w:rsidRDefault="004F0F9B" w:rsidP="003659E6">
            <w:pPr>
              <w:jc w:val="both"/>
              <w:rPr>
                <w:b/>
              </w:rPr>
            </w:pPr>
            <w:r>
              <w:rPr>
                <w:b/>
              </w:rPr>
              <w:t xml:space="preserve">T:  </w:t>
            </w:r>
            <w:r w:rsidR="0021726B">
              <w:rPr>
                <w:b/>
              </w:rPr>
              <w:t>How do you know your strategy works?</w:t>
            </w:r>
          </w:p>
          <w:p w:rsidR="0021726B" w:rsidRDefault="004F0F9B" w:rsidP="003659E6">
            <w:pPr>
              <w:jc w:val="both"/>
              <w:rPr>
                <w:b/>
              </w:rPr>
            </w:pPr>
            <w:r>
              <w:rPr>
                <w:b/>
              </w:rPr>
              <w:t xml:space="preserve">S:  </w:t>
            </w:r>
            <w:r w:rsidR="0021726B">
              <w:rPr>
                <w:b/>
              </w:rPr>
              <w:t>Because the 43 stays the same and I know the answer needs to be 4 more.</w:t>
            </w:r>
          </w:p>
          <w:p w:rsidR="0021726B" w:rsidRDefault="0021726B" w:rsidP="003659E6">
            <w:pPr>
              <w:jc w:val="both"/>
              <w:rPr>
                <w:b/>
              </w:rPr>
            </w:pPr>
          </w:p>
          <w:p w:rsidR="0021726B" w:rsidRDefault="004F0F9B" w:rsidP="003659E6">
            <w:pPr>
              <w:jc w:val="both"/>
              <w:rPr>
                <w:b/>
              </w:rPr>
            </w:pPr>
            <w:r>
              <w:rPr>
                <w:b/>
              </w:rPr>
              <w:t>T:  Boys and girls, look at problem. H</w:t>
            </w:r>
            <w:r w:rsidR="0021726B">
              <w:rPr>
                <w:b/>
              </w:rPr>
              <w:t>ow can you solve it</w:t>
            </w:r>
            <w:r>
              <w:rPr>
                <w:b/>
              </w:rPr>
              <w:t>?</w:t>
            </w:r>
            <w:r w:rsidR="0021726B">
              <w:rPr>
                <w:b/>
              </w:rPr>
              <w:t xml:space="preserve"> </w:t>
            </w:r>
            <w:r>
              <w:rPr>
                <w:b/>
              </w:rPr>
              <w:t>S</w:t>
            </w:r>
            <w:r w:rsidR="0021726B">
              <w:rPr>
                <w:b/>
              </w:rPr>
              <w:t>how me if you have one way</w:t>
            </w:r>
            <w:r>
              <w:rPr>
                <w:b/>
              </w:rPr>
              <w:t>?</w:t>
            </w:r>
            <w:r w:rsidR="0021726B">
              <w:rPr>
                <w:b/>
              </w:rPr>
              <w:t xml:space="preserve"> </w:t>
            </w:r>
            <w:proofErr w:type="gramStart"/>
            <w:r w:rsidR="0021726B">
              <w:rPr>
                <w:b/>
              </w:rPr>
              <w:t>or</w:t>
            </w:r>
            <w:proofErr w:type="gramEnd"/>
            <w:r w:rsidR="0021726B">
              <w:rPr>
                <w:b/>
              </w:rPr>
              <w:t xml:space="preserve"> two ways</w:t>
            </w:r>
            <w:r>
              <w:rPr>
                <w:b/>
              </w:rPr>
              <w:t>?</w:t>
            </w:r>
            <w:r w:rsidR="0021726B">
              <w:rPr>
                <w:b/>
              </w:rPr>
              <w:t xml:space="preserve">  </w:t>
            </w:r>
            <w:r>
              <w:rPr>
                <w:b/>
              </w:rPr>
              <w:t>G</w:t>
            </w:r>
            <w:r w:rsidR="0021726B">
              <w:rPr>
                <w:b/>
              </w:rPr>
              <w:t>ood.</w:t>
            </w:r>
            <w:r>
              <w:rPr>
                <w:b/>
              </w:rPr>
              <w:t xml:space="preserve">  </w:t>
            </w:r>
            <w:r w:rsidR="0021726B">
              <w:rPr>
                <w:b/>
              </w:rPr>
              <w:t>R, what is your answer</w:t>
            </w:r>
            <w:r>
              <w:rPr>
                <w:b/>
              </w:rPr>
              <w:t>?</w:t>
            </w:r>
          </w:p>
          <w:p w:rsidR="0021726B" w:rsidRDefault="004F0F9B" w:rsidP="003659E6">
            <w:pPr>
              <w:jc w:val="both"/>
              <w:rPr>
                <w:b/>
              </w:rPr>
            </w:pPr>
            <w:r>
              <w:rPr>
                <w:b/>
              </w:rPr>
              <w:t>S:  87</w:t>
            </w:r>
          </w:p>
          <w:p w:rsidR="0021726B" w:rsidRDefault="004F0F9B" w:rsidP="003659E6">
            <w:pPr>
              <w:jc w:val="both"/>
              <w:rPr>
                <w:b/>
              </w:rPr>
            </w:pPr>
            <w:r>
              <w:rPr>
                <w:b/>
              </w:rPr>
              <w:t xml:space="preserve">T:  </w:t>
            </w:r>
            <w:r w:rsidR="0021726B">
              <w:rPr>
                <w:b/>
              </w:rPr>
              <w:t>Do we agree or disagree?</w:t>
            </w:r>
            <w:r>
              <w:rPr>
                <w:b/>
              </w:rPr>
              <w:t xml:space="preserve"> (Ss signal.) O</w:t>
            </w:r>
            <w:r w:rsidR="0021726B">
              <w:rPr>
                <w:b/>
              </w:rPr>
              <w:t>k</w:t>
            </w:r>
            <w:r>
              <w:rPr>
                <w:b/>
              </w:rPr>
              <w:t>,</w:t>
            </w:r>
            <w:r w:rsidR="0021726B">
              <w:rPr>
                <w:b/>
              </w:rPr>
              <w:t xml:space="preserve"> we all agree.</w:t>
            </w:r>
            <w:r>
              <w:rPr>
                <w:b/>
              </w:rPr>
              <w:t xml:space="preserve">  </w:t>
            </w:r>
            <w:r w:rsidR="0021726B">
              <w:rPr>
                <w:b/>
              </w:rPr>
              <w:t>Can you ex</w:t>
            </w:r>
            <w:r>
              <w:rPr>
                <w:b/>
              </w:rPr>
              <w:t>plain how you got to the answer?</w:t>
            </w:r>
          </w:p>
          <w:p w:rsidR="0021726B" w:rsidRDefault="00B264D0" w:rsidP="003659E6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S:  L</w:t>
            </w:r>
            <w:r w:rsidR="0021726B">
              <w:rPr>
                <w:b/>
              </w:rPr>
              <w:t>ike J, I made a conn</w:t>
            </w:r>
            <w:r>
              <w:rPr>
                <w:b/>
              </w:rPr>
              <w:t xml:space="preserve">ection to what we had </w:t>
            </w:r>
            <w:r w:rsidR="0021726B">
              <w:rPr>
                <w:b/>
              </w:rPr>
              <w:t>before</w:t>
            </w:r>
            <w:r>
              <w:rPr>
                <w:b/>
              </w:rPr>
              <w:t>.  S</w:t>
            </w:r>
            <w:r w:rsidR="0021726B">
              <w:rPr>
                <w:b/>
              </w:rPr>
              <w:t>ince I know 43 and 24 is 67</w:t>
            </w:r>
            <w:r>
              <w:rPr>
                <w:b/>
              </w:rPr>
              <w:t>,</w:t>
            </w:r>
            <w:r w:rsidR="0021726B">
              <w:rPr>
                <w:b/>
              </w:rPr>
              <w:t xml:space="preserve"> I star</w:t>
            </w:r>
            <w:r>
              <w:rPr>
                <w:b/>
              </w:rPr>
              <w:t>t</w:t>
            </w:r>
            <w:r w:rsidR="0021726B">
              <w:rPr>
                <w:b/>
              </w:rPr>
              <w:t>ed with 67 and then w</w:t>
            </w:r>
            <w:r>
              <w:rPr>
                <w:b/>
              </w:rPr>
              <w:t>en</w:t>
            </w:r>
            <w:r w:rsidR="0021726B">
              <w:rPr>
                <w:b/>
              </w:rPr>
              <w:t xml:space="preserve">t up 2 </w:t>
            </w:r>
            <w:proofErr w:type="spellStart"/>
            <w:r w:rsidR="0021726B">
              <w:rPr>
                <w:b/>
              </w:rPr>
              <w:t>tens</w:t>
            </w:r>
            <w:proofErr w:type="spellEnd"/>
            <w:r w:rsidR="0021726B">
              <w:rPr>
                <w:b/>
              </w:rPr>
              <w:t xml:space="preserve"> to 87.</w:t>
            </w:r>
          </w:p>
          <w:p w:rsidR="00D7243D" w:rsidRDefault="00D7243D" w:rsidP="003659E6">
            <w:pPr>
              <w:jc w:val="both"/>
              <w:rPr>
                <w:b/>
              </w:rPr>
            </w:pPr>
            <w:r>
              <w:rPr>
                <w:b/>
              </w:rPr>
              <w:t>(T charts student's number sentence 67+20=87)</w:t>
            </w:r>
          </w:p>
          <w:p w:rsidR="0021726B" w:rsidRDefault="00B264D0" w:rsidP="003659E6">
            <w:pPr>
              <w:jc w:val="both"/>
              <w:rPr>
                <w:b/>
              </w:rPr>
            </w:pPr>
            <w:r>
              <w:rPr>
                <w:b/>
              </w:rPr>
              <w:t xml:space="preserve">S:  </w:t>
            </w:r>
            <w:r w:rsidR="0021726B">
              <w:rPr>
                <w:b/>
              </w:rPr>
              <w:t>I have a different way.</w:t>
            </w:r>
          </w:p>
          <w:p w:rsidR="00B264D0" w:rsidRDefault="00B264D0" w:rsidP="003659E6">
            <w:pPr>
              <w:jc w:val="both"/>
              <w:rPr>
                <w:b/>
              </w:rPr>
            </w:pPr>
            <w:r>
              <w:rPr>
                <w:b/>
              </w:rPr>
              <w:t>T:  What is your way?</w:t>
            </w:r>
          </w:p>
          <w:p w:rsidR="0021726B" w:rsidRDefault="00B264D0" w:rsidP="003659E6">
            <w:pPr>
              <w:jc w:val="both"/>
              <w:rPr>
                <w:b/>
              </w:rPr>
            </w:pPr>
            <w:r>
              <w:rPr>
                <w:b/>
              </w:rPr>
              <w:t xml:space="preserve">S:  </w:t>
            </w:r>
            <w:r w:rsidR="0021726B">
              <w:rPr>
                <w:b/>
              </w:rPr>
              <w:t>Based on the 43 + 24, I know I took 2 leaps of 10, so you could start with 43 and then make a leap of 4 tens which is 83, then add 4 more, w</w:t>
            </w:r>
            <w:r>
              <w:rPr>
                <w:b/>
              </w:rPr>
              <w:t>hich</w:t>
            </w:r>
            <w:r w:rsidR="0021726B">
              <w:rPr>
                <w:b/>
              </w:rPr>
              <w:t xml:space="preserve"> is 84, 85, 86,</w:t>
            </w:r>
            <w:r>
              <w:rPr>
                <w:b/>
              </w:rPr>
              <w:t xml:space="preserve"> </w:t>
            </w:r>
            <w:r w:rsidR="0021726B">
              <w:rPr>
                <w:b/>
              </w:rPr>
              <w:t>87.</w:t>
            </w:r>
          </w:p>
          <w:p w:rsidR="0021726B" w:rsidRDefault="00B264D0" w:rsidP="003659E6">
            <w:pPr>
              <w:jc w:val="both"/>
              <w:rPr>
                <w:b/>
              </w:rPr>
            </w:pPr>
            <w:r>
              <w:rPr>
                <w:b/>
              </w:rPr>
              <w:t>(T represents</w:t>
            </w:r>
            <w:r w:rsidR="0021726B">
              <w:rPr>
                <w:b/>
              </w:rPr>
              <w:t xml:space="preserve"> first </w:t>
            </w:r>
            <w:r>
              <w:rPr>
                <w:b/>
              </w:rPr>
              <w:t>student's strategy</w:t>
            </w:r>
            <w:r w:rsidR="0021726B">
              <w:rPr>
                <w:b/>
              </w:rPr>
              <w:t xml:space="preserve"> on number line, then second </w:t>
            </w:r>
            <w:r>
              <w:rPr>
                <w:b/>
              </w:rPr>
              <w:t>student's strategy.)</w:t>
            </w:r>
          </w:p>
          <w:p w:rsidR="00B264D0" w:rsidRDefault="00B264D0" w:rsidP="003659E6">
            <w:pPr>
              <w:jc w:val="both"/>
              <w:rPr>
                <w:b/>
              </w:rPr>
            </w:pPr>
          </w:p>
          <w:p w:rsidR="00E11374" w:rsidRDefault="00E11374" w:rsidP="003659E6">
            <w:pPr>
              <w:jc w:val="both"/>
              <w:rPr>
                <w:b/>
              </w:rPr>
            </w:pPr>
          </w:p>
          <w:p w:rsidR="00E11374" w:rsidRDefault="00E11374" w:rsidP="003659E6">
            <w:pPr>
              <w:jc w:val="both"/>
              <w:rPr>
                <w:b/>
              </w:rPr>
            </w:pPr>
          </w:p>
          <w:p w:rsidR="00F41375" w:rsidRDefault="00F41375" w:rsidP="00923E47">
            <w:pPr>
              <w:jc w:val="center"/>
              <w:rPr>
                <w:b/>
              </w:rPr>
            </w:pPr>
          </w:p>
          <w:p w:rsidR="00F41375" w:rsidRDefault="00F41375" w:rsidP="00923E47">
            <w:pPr>
              <w:jc w:val="center"/>
              <w:rPr>
                <w:b/>
              </w:rPr>
            </w:pPr>
          </w:p>
          <w:p w:rsidR="00F41375" w:rsidRDefault="00F41375" w:rsidP="00923E47">
            <w:pPr>
              <w:jc w:val="center"/>
              <w:rPr>
                <w:b/>
              </w:rPr>
            </w:pPr>
          </w:p>
          <w:p w:rsidR="00F41375" w:rsidRDefault="00F41375" w:rsidP="00923E47">
            <w:pPr>
              <w:jc w:val="center"/>
              <w:rPr>
                <w:b/>
              </w:rPr>
            </w:pPr>
          </w:p>
          <w:p w:rsidR="00F41375" w:rsidRDefault="00F41375" w:rsidP="00923E47">
            <w:pPr>
              <w:jc w:val="center"/>
              <w:rPr>
                <w:b/>
              </w:rPr>
            </w:pPr>
          </w:p>
          <w:p w:rsidR="00F41375" w:rsidRDefault="00F41375" w:rsidP="00923E47">
            <w:pPr>
              <w:jc w:val="center"/>
              <w:rPr>
                <w:b/>
              </w:rPr>
            </w:pPr>
          </w:p>
          <w:p w:rsidR="00F41375" w:rsidRDefault="00F41375" w:rsidP="00923E47">
            <w:pPr>
              <w:jc w:val="center"/>
              <w:rPr>
                <w:b/>
              </w:rPr>
            </w:pPr>
          </w:p>
          <w:p w:rsidR="00F41375" w:rsidRDefault="00F41375" w:rsidP="00923E47">
            <w:pPr>
              <w:jc w:val="center"/>
              <w:rPr>
                <w:b/>
              </w:rPr>
            </w:pPr>
          </w:p>
          <w:p w:rsidR="00F41375" w:rsidRDefault="00F41375" w:rsidP="00923E47">
            <w:pPr>
              <w:jc w:val="center"/>
              <w:rPr>
                <w:b/>
              </w:rPr>
            </w:pPr>
          </w:p>
          <w:p w:rsidR="00F41375" w:rsidRDefault="00F41375" w:rsidP="00923E47">
            <w:pPr>
              <w:jc w:val="center"/>
              <w:rPr>
                <w:b/>
              </w:rPr>
            </w:pPr>
          </w:p>
          <w:p w:rsidR="00F41375" w:rsidRDefault="00F41375" w:rsidP="00923E47">
            <w:pPr>
              <w:jc w:val="center"/>
              <w:rPr>
                <w:b/>
              </w:rPr>
            </w:pPr>
          </w:p>
          <w:p w:rsidR="00F41375" w:rsidRDefault="00F41375" w:rsidP="00923E47">
            <w:pPr>
              <w:jc w:val="center"/>
              <w:rPr>
                <w:b/>
              </w:rPr>
            </w:pPr>
          </w:p>
          <w:p w:rsidR="00F41375" w:rsidRDefault="00F41375" w:rsidP="00923E47">
            <w:pPr>
              <w:jc w:val="center"/>
              <w:rPr>
                <w:b/>
              </w:rPr>
            </w:pPr>
          </w:p>
          <w:p w:rsidR="00F41375" w:rsidRDefault="00F41375" w:rsidP="00923E47">
            <w:pPr>
              <w:jc w:val="center"/>
              <w:rPr>
                <w:b/>
              </w:rPr>
            </w:pPr>
          </w:p>
          <w:p w:rsidR="00F41375" w:rsidRDefault="00F41375" w:rsidP="00923E47">
            <w:pPr>
              <w:jc w:val="center"/>
              <w:rPr>
                <w:b/>
              </w:rPr>
            </w:pPr>
          </w:p>
          <w:p w:rsidR="00F41375" w:rsidRDefault="00F41375" w:rsidP="00923E47">
            <w:pPr>
              <w:jc w:val="center"/>
              <w:rPr>
                <w:b/>
              </w:rPr>
            </w:pPr>
          </w:p>
          <w:p w:rsidR="00F41375" w:rsidRDefault="00F41375" w:rsidP="00923E47">
            <w:pPr>
              <w:jc w:val="center"/>
              <w:rPr>
                <w:b/>
              </w:rPr>
            </w:pPr>
          </w:p>
          <w:p w:rsidR="00F41375" w:rsidRDefault="00F41375" w:rsidP="00923E47">
            <w:pPr>
              <w:jc w:val="center"/>
              <w:rPr>
                <w:b/>
              </w:rPr>
            </w:pPr>
          </w:p>
          <w:p w:rsidR="00F41375" w:rsidRDefault="00F41375" w:rsidP="00923E47">
            <w:pPr>
              <w:jc w:val="center"/>
              <w:rPr>
                <w:b/>
              </w:rPr>
            </w:pPr>
          </w:p>
          <w:p w:rsidR="00F41375" w:rsidRDefault="00F41375" w:rsidP="00923E47">
            <w:pPr>
              <w:jc w:val="center"/>
              <w:rPr>
                <w:b/>
              </w:rPr>
            </w:pPr>
          </w:p>
          <w:p w:rsidR="00F41375" w:rsidRDefault="00F41375" w:rsidP="00923E47">
            <w:pPr>
              <w:jc w:val="center"/>
              <w:rPr>
                <w:b/>
              </w:rPr>
            </w:pPr>
          </w:p>
          <w:p w:rsidR="00F41375" w:rsidRDefault="00F41375" w:rsidP="00923E47">
            <w:pPr>
              <w:jc w:val="center"/>
              <w:rPr>
                <w:b/>
              </w:rPr>
            </w:pPr>
          </w:p>
          <w:p w:rsidR="00F41375" w:rsidRDefault="00F41375" w:rsidP="00923E47">
            <w:pPr>
              <w:jc w:val="center"/>
              <w:rPr>
                <w:b/>
              </w:rPr>
            </w:pPr>
          </w:p>
          <w:p w:rsidR="00F41375" w:rsidRDefault="00F41375" w:rsidP="00923E47">
            <w:pPr>
              <w:jc w:val="center"/>
              <w:rPr>
                <w:b/>
              </w:rPr>
            </w:pPr>
          </w:p>
          <w:p w:rsidR="00F41375" w:rsidRDefault="00F41375" w:rsidP="00923E47">
            <w:pPr>
              <w:jc w:val="center"/>
              <w:rPr>
                <w:b/>
              </w:rPr>
            </w:pPr>
          </w:p>
          <w:p w:rsidR="00F41375" w:rsidRDefault="00F41375" w:rsidP="00442E77">
            <w:pPr>
              <w:rPr>
                <w:b/>
              </w:rPr>
            </w:pPr>
          </w:p>
          <w:p w:rsidR="00F41375" w:rsidRDefault="00F41375" w:rsidP="00923E47">
            <w:pPr>
              <w:jc w:val="center"/>
              <w:rPr>
                <w:b/>
              </w:rPr>
            </w:pPr>
          </w:p>
          <w:p w:rsidR="00F41375" w:rsidRDefault="00F41375" w:rsidP="002E548E">
            <w:pPr>
              <w:ind w:left="360"/>
              <w:rPr>
                <w:b/>
              </w:rPr>
            </w:pPr>
          </w:p>
          <w:p w:rsidR="00F41375" w:rsidRPr="00442E77" w:rsidRDefault="00F41375" w:rsidP="00442E77"/>
          <w:p w:rsidR="00F41375" w:rsidRPr="00442E77" w:rsidRDefault="00F41375" w:rsidP="00442E77"/>
          <w:p w:rsidR="00F41375" w:rsidRPr="00442E77" w:rsidRDefault="00F41375" w:rsidP="00442E77"/>
          <w:p w:rsidR="00F41375" w:rsidRPr="00442E77" w:rsidRDefault="00F41375" w:rsidP="00442E77">
            <w:pPr>
              <w:tabs>
                <w:tab w:val="left" w:pos="2940"/>
              </w:tabs>
            </w:pPr>
          </w:p>
        </w:tc>
      </w:tr>
    </w:tbl>
    <w:p w:rsidR="00EE43E9" w:rsidRPr="00EE43E9" w:rsidRDefault="00EE43E9" w:rsidP="006F6083">
      <w:pPr>
        <w:rPr>
          <w:b/>
          <w:sz w:val="40"/>
          <w:szCs w:val="40"/>
        </w:rPr>
      </w:pPr>
      <w:bookmarkStart w:id="0" w:name="_GoBack"/>
      <w:bookmarkEnd w:id="0"/>
    </w:p>
    <w:sectPr w:rsidR="00EE43E9" w:rsidRPr="00EE43E9" w:rsidSect="00135BE8">
      <w:headerReference w:type="default" r:id="rId7"/>
      <w:pgSz w:w="12240" w:h="15840"/>
      <w:pgMar w:top="108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EF3" w:rsidRDefault="00216EF3" w:rsidP="00923E47">
      <w:r>
        <w:separator/>
      </w:r>
    </w:p>
  </w:endnote>
  <w:endnote w:type="continuationSeparator" w:id="0">
    <w:p w:rsidR="00216EF3" w:rsidRDefault="00216EF3" w:rsidP="00923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EF3" w:rsidRDefault="00216EF3" w:rsidP="00923E47">
      <w:r>
        <w:separator/>
      </w:r>
    </w:p>
  </w:footnote>
  <w:footnote w:type="continuationSeparator" w:id="0">
    <w:p w:rsidR="00216EF3" w:rsidRDefault="00216EF3" w:rsidP="00923E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1F1" w:rsidRPr="001C0F08" w:rsidRDefault="001021F1" w:rsidP="00D14AA7">
    <w:pPr>
      <w:pStyle w:val="Header"/>
      <w:tabs>
        <w:tab w:val="left" w:pos="1220"/>
      </w:tabs>
    </w:pPr>
    <w:r w:rsidRPr="001C0F08">
      <w:t>Observer:</w:t>
    </w:r>
    <w:r w:rsidRPr="001C0F08">
      <w:tab/>
    </w:r>
    <w:r w:rsidR="00741E20">
      <w:t>Second Grade</w:t>
    </w:r>
    <w:r>
      <w:tab/>
    </w:r>
    <w:r w:rsidRPr="001C0F08">
      <w:tab/>
      <w:t>Room #:</w:t>
    </w:r>
    <w:r w:rsidR="00741E20">
      <w:t xml:space="preserve">  47</w:t>
    </w:r>
  </w:p>
  <w:p w:rsidR="001021F1" w:rsidRPr="001C0F08" w:rsidRDefault="001021F1">
    <w:pPr>
      <w:pStyle w:val="Header"/>
    </w:pPr>
    <w:r w:rsidRPr="001C0F08">
      <w:t xml:space="preserve">Date: </w:t>
    </w:r>
    <w:r w:rsidR="00741E20">
      <w:t>5/6/15</w:t>
    </w:r>
    <w:r w:rsidRPr="001C0F08">
      <w:tab/>
    </w:r>
    <w:r w:rsidRPr="001C0F08">
      <w:tab/>
      <w:t># of Students: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143"/>
    <w:multiLevelType w:val="hybridMultilevel"/>
    <w:tmpl w:val="C6623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C524E2"/>
    <w:multiLevelType w:val="hybridMultilevel"/>
    <w:tmpl w:val="6FD244DA"/>
    <w:lvl w:ilvl="0" w:tplc="D90080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F7A2B"/>
    <w:multiLevelType w:val="hybridMultilevel"/>
    <w:tmpl w:val="31A2A1D4"/>
    <w:lvl w:ilvl="0" w:tplc="D90080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C3AEC"/>
    <w:multiLevelType w:val="hybridMultilevel"/>
    <w:tmpl w:val="5FC0B31C"/>
    <w:lvl w:ilvl="0" w:tplc="D90080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B3AD3"/>
    <w:multiLevelType w:val="hybridMultilevel"/>
    <w:tmpl w:val="EFB22AB8"/>
    <w:lvl w:ilvl="0" w:tplc="D90080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ShadeFormData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23E47"/>
    <w:rsid w:val="000D4012"/>
    <w:rsid w:val="001021F1"/>
    <w:rsid w:val="00135BE8"/>
    <w:rsid w:val="0016676B"/>
    <w:rsid w:val="001C0F08"/>
    <w:rsid w:val="001C52A3"/>
    <w:rsid w:val="001F0DB6"/>
    <w:rsid w:val="00216EF3"/>
    <w:rsid w:val="0021726B"/>
    <w:rsid w:val="00257DA7"/>
    <w:rsid w:val="002D5B50"/>
    <w:rsid w:val="002E548E"/>
    <w:rsid w:val="003659E6"/>
    <w:rsid w:val="00417F01"/>
    <w:rsid w:val="00436509"/>
    <w:rsid w:val="00442E77"/>
    <w:rsid w:val="00443BC9"/>
    <w:rsid w:val="004C2BA0"/>
    <w:rsid w:val="004F0785"/>
    <w:rsid w:val="004F0F9B"/>
    <w:rsid w:val="004F18E4"/>
    <w:rsid w:val="006916DD"/>
    <w:rsid w:val="006E583E"/>
    <w:rsid w:val="006F6083"/>
    <w:rsid w:val="00741E20"/>
    <w:rsid w:val="00741F52"/>
    <w:rsid w:val="00824128"/>
    <w:rsid w:val="00923E47"/>
    <w:rsid w:val="00964136"/>
    <w:rsid w:val="009C6630"/>
    <w:rsid w:val="00A00424"/>
    <w:rsid w:val="00A04FCF"/>
    <w:rsid w:val="00A06346"/>
    <w:rsid w:val="00A15CCB"/>
    <w:rsid w:val="00A72DEB"/>
    <w:rsid w:val="00AD6ABF"/>
    <w:rsid w:val="00B264D0"/>
    <w:rsid w:val="00B72489"/>
    <w:rsid w:val="00C27995"/>
    <w:rsid w:val="00D14AA7"/>
    <w:rsid w:val="00D7243D"/>
    <w:rsid w:val="00D7321A"/>
    <w:rsid w:val="00DA5F98"/>
    <w:rsid w:val="00E03E07"/>
    <w:rsid w:val="00E11374"/>
    <w:rsid w:val="00E221DA"/>
    <w:rsid w:val="00EC0970"/>
    <w:rsid w:val="00EE43E9"/>
    <w:rsid w:val="00F0692E"/>
    <w:rsid w:val="00F41375"/>
    <w:rsid w:val="00FB1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E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E47"/>
  </w:style>
  <w:style w:type="paragraph" w:styleId="Footer">
    <w:name w:val="footer"/>
    <w:basedOn w:val="Normal"/>
    <w:link w:val="FooterChar"/>
    <w:uiPriority w:val="99"/>
    <w:unhideWhenUsed/>
    <w:rsid w:val="00923E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E47"/>
  </w:style>
  <w:style w:type="table" w:styleId="TableGrid">
    <w:name w:val="Table Grid"/>
    <w:basedOn w:val="TableNormal"/>
    <w:uiPriority w:val="59"/>
    <w:rsid w:val="00923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5C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CC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6A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E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E47"/>
  </w:style>
  <w:style w:type="paragraph" w:styleId="Footer">
    <w:name w:val="footer"/>
    <w:basedOn w:val="Normal"/>
    <w:link w:val="FooterChar"/>
    <w:uiPriority w:val="99"/>
    <w:unhideWhenUsed/>
    <w:rsid w:val="00923E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E47"/>
  </w:style>
  <w:style w:type="table" w:styleId="TableGrid">
    <w:name w:val="Table Grid"/>
    <w:basedOn w:val="TableNormal"/>
    <w:uiPriority w:val="59"/>
    <w:rsid w:val="00923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5C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CC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6A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Unified School District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Espinosa</dc:creator>
  <cp:lastModifiedBy>Marla Lefevre</cp:lastModifiedBy>
  <cp:revision>5</cp:revision>
  <dcterms:created xsi:type="dcterms:W3CDTF">2015-05-06T14:40:00Z</dcterms:created>
  <dcterms:modified xsi:type="dcterms:W3CDTF">2015-05-06T20:13:00Z</dcterms:modified>
</cp:coreProperties>
</file>